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24317" w14:textId="6E32A47D" w:rsidR="006F7341" w:rsidRDefault="006F7341" w:rsidP="006F7341">
      <w:pPr>
        <w:jc w:val="right"/>
        <w:rPr>
          <w:b/>
          <w:i/>
          <w:sz w:val="20"/>
        </w:rPr>
      </w:pPr>
      <w:bookmarkStart w:id="0" w:name="_GoBack"/>
      <w:bookmarkEnd w:id="0"/>
      <w:r w:rsidRPr="00E74645">
        <w:rPr>
          <w:b/>
          <w:i/>
          <w:sz w:val="20"/>
        </w:rPr>
        <w:t xml:space="preserve">Приложение </w:t>
      </w:r>
      <w:r w:rsidR="00F829B2">
        <w:rPr>
          <w:b/>
          <w:i/>
          <w:sz w:val="20"/>
        </w:rPr>
        <w:t>2</w:t>
      </w:r>
      <w:r>
        <w:rPr>
          <w:b/>
          <w:i/>
          <w:sz w:val="20"/>
        </w:rPr>
        <w:t xml:space="preserve">  </w:t>
      </w:r>
    </w:p>
    <w:p w14:paraId="78A47E1A" w14:textId="2A0B43FD" w:rsidR="006F7341" w:rsidRPr="00E74645" w:rsidRDefault="006F7341" w:rsidP="006F7341">
      <w:pPr>
        <w:ind w:firstLine="0"/>
        <w:rPr>
          <w:b/>
          <w:i/>
          <w:sz w:val="20"/>
        </w:rPr>
      </w:pPr>
      <w:r w:rsidRPr="00E74645">
        <w:rPr>
          <w:i/>
          <w:sz w:val="20"/>
        </w:rPr>
        <w:t xml:space="preserve">к заявке </w:t>
      </w:r>
      <w:r w:rsidRPr="00E74645">
        <w:rPr>
          <w:bCs/>
          <w:sz w:val="20"/>
        </w:rPr>
        <w:t xml:space="preserve">на участие в Конкурсе разработок в области информатизации здравоохранения </w:t>
      </w:r>
      <w:r w:rsidRPr="00E74645">
        <w:rPr>
          <w:sz w:val="20"/>
        </w:rPr>
        <w:t>«Лучш</w:t>
      </w:r>
      <w:r w:rsidR="007633ED">
        <w:rPr>
          <w:sz w:val="20"/>
        </w:rPr>
        <w:t>ее ИТ решение для здравоохранения</w:t>
      </w:r>
      <w:r w:rsidRPr="00E74645">
        <w:rPr>
          <w:sz w:val="20"/>
        </w:rPr>
        <w:t xml:space="preserve"> 20</w:t>
      </w:r>
      <w:r w:rsidR="00536700">
        <w:rPr>
          <w:sz w:val="20"/>
        </w:rPr>
        <w:t>2</w:t>
      </w:r>
      <w:r w:rsidR="00387E3C">
        <w:rPr>
          <w:sz w:val="20"/>
        </w:rPr>
        <w:t>5</w:t>
      </w:r>
      <w:r w:rsidRPr="00E74645">
        <w:rPr>
          <w:sz w:val="20"/>
        </w:rPr>
        <w:t>».</w:t>
      </w:r>
    </w:p>
    <w:p w14:paraId="12CAFA8E" w14:textId="3BFD7A84" w:rsidR="009E4616" w:rsidRPr="00E74645" w:rsidRDefault="009E4616" w:rsidP="009E4616">
      <w:pPr>
        <w:pStyle w:val="af1"/>
        <w:ind w:firstLine="0"/>
        <w:rPr>
          <w:b/>
          <w:sz w:val="20"/>
        </w:rPr>
      </w:pPr>
      <w:r w:rsidRPr="00E74645">
        <w:rPr>
          <w:b/>
          <w:sz w:val="20"/>
        </w:rPr>
        <w:t>Организация:</w:t>
      </w:r>
      <w:r w:rsidRPr="009E4616">
        <w:t xml:space="preserve"> </w:t>
      </w:r>
      <w:r w:rsidRPr="009E4616">
        <w:rPr>
          <w:b/>
          <w:sz w:val="20"/>
        </w:rPr>
        <w:t>АО «Спарго Технологии»</w:t>
      </w:r>
      <w:r>
        <w:rPr>
          <w:b/>
          <w:sz w:val="20"/>
        </w:rPr>
        <w:t>,</w:t>
      </w:r>
      <w:r w:rsidRPr="009E4616">
        <w:rPr>
          <w:b/>
          <w:sz w:val="20"/>
        </w:rPr>
        <w:t xml:space="preserve"> </w:t>
      </w:r>
      <w:r w:rsidRPr="00E74645">
        <w:rPr>
          <w:b/>
          <w:sz w:val="20"/>
        </w:rPr>
        <w:t>Разработка:</w:t>
      </w:r>
      <w:r w:rsidRPr="009E4616">
        <w:rPr>
          <w:b/>
          <w:sz w:val="20"/>
        </w:rPr>
        <w:t xml:space="preserve"> Медицинский личный кабинет (МЛК)</w:t>
      </w:r>
    </w:p>
    <w:p w14:paraId="1DBBD955" w14:textId="77777777" w:rsidR="00E74645" w:rsidRDefault="00E74645" w:rsidP="009D6D09">
      <w:pPr>
        <w:jc w:val="right"/>
        <w:rPr>
          <w:b/>
        </w:rPr>
      </w:pPr>
    </w:p>
    <w:p w14:paraId="4A8D4714" w14:textId="77777777" w:rsidR="006F7341" w:rsidRPr="006F7341" w:rsidRDefault="006F7341" w:rsidP="006F7341">
      <w:pPr>
        <w:jc w:val="center"/>
        <w:rPr>
          <w:b/>
        </w:rPr>
      </w:pPr>
      <w:r w:rsidRPr="006F7341">
        <w:rPr>
          <w:b/>
          <w:bCs/>
        </w:rPr>
        <w:t>АННОТАЦИЯ</w:t>
      </w:r>
    </w:p>
    <w:p w14:paraId="4D8F4DFA" w14:textId="23C26EFE" w:rsidR="009E4616" w:rsidRPr="00B90B9C" w:rsidRDefault="009E4616" w:rsidP="009E4616">
      <w:pPr>
        <w:spacing w:line="240" w:lineRule="auto"/>
        <w:rPr>
          <w:b/>
          <w:sz w:val="24"/>
          <w:szCs w:val="24"/>
        </w:rPr>
      </w:pPr>
      <w:r w:rsidRPr="00B90B9C">
        <w:rPr>
          <w:b/>
          <w:sz w:val="24"/>
          <w:szCs w:val="24"/>
        </w:rPr>
        <w:t xml:space="preserve">Медицинский личный кабинет (МЛК) – </w:t>
      </w:r>
      <w:r w:rsidR="00B90B9C" w:rsidRPr="00B90B9C">
        <w:rPr>
          <w:b/>
          <w:sz w:val="24"/>
          <w:szCs w:val="24"/>
        </w:rPr>
        <w:t>Единая точка доступа к цифровым сервисам здравоохранения субъекта РФ или частной клиники</w:t>
      </w:r>
    </w:p>
    <w:p w14:paraId="7528D5FF" w14:textId="77777777" w:rsidR="00B90B9C" w:rsidRPr="009E4616" w:rsidRDefault="00B90B9C" w:rsidP="009E4616">
      <w:pPr>
        <w:spacing w:line="240" w:lineRule="auto"/>
        <w:rPr>
          <w:sz w:val="24"/>
          <w:szCs w:val="24"/>
        </w:rPr>
      </w:pPr>
    </w:p>
    <w:p w14:paraId="684000E3" w14:textId="1FE3157B" w:rsidR="009E4616" w:rsidRPr="009E4616" w:rsidRDefault="009E4616" w:rsidP="009E4616">
      <w:pPr>
        <w:spacing w:line="240" w:lineRule="auto"/>
        <w:ind w:firstLine="0"/>
        <w:rPr>
          <w:sz w:val="24"/>
          <w:szCs w:val="24"/>
        </w:rPr>
      </w:pPr>
      <w:r w:rsidRPr="009E4616">
        <w:rPr>
          <w:sz w:val="24"/>
          <w:szCs w:val="24"/>
        </w:rPr>
        <w:tab/>
      </w:r>
      <w:r w:rsidRPr="009E4616">
        <w:rPr>
          <w:sz w:val="24"/>
          <w:szCs w:val="24"/>
        </w:rPr>
        <w:tab/>
        <w:t xml:space="preserve">Внедрение МЛК позволяет решать </w:t>
      </w:r>
      <w:r w:rsidR="00B90B9C">
        <w:rPr>
          <w:sz w:val="24"/>
          <w:szCs w:val="24"/>
        </w:rPr>
        <w:t xml:space="preserve">ключевые </w:t>
      </w:r>
      <w:r w:rsidRPr="009E4616">
        <w:rPr>
          <w:sz w:val="24"/>
          <w:szCs w:val="24"/>
        </w:rPr>
        <w:t>задачи</w:t>
      </w:r>
      <w:r w:rsidR="00B90B9C">
        <w:rPr>
          <w:sz w:val="24"/>
          <w:szCs w:val="24"/>
        </w:rPr>
        <w:t xml:space="preserve"> здравоохранения</w:t>
      </w:r>
      <w:r w:rsidRPr="009E4616">
        <w:rPr>
          <w:sz w:val="24"/>
          <w:szCs w:val="24"/>
        </w:rPr>
        <w:t>:</w:t>
      </w:r>
    </w:p>
    <w:p w14:paraId="08BAD28A" w14:textId="1AF16FE5" w:rsidR="009E4616" w:rsidRPr="009E4616" w:rsidRDefault="009E4616" w:rsidP="009E4616">
      <w:pPr>
        <w:pStyle w:val="af0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E4616">
        <w:rPr>
          <w:rFonts w:ascii="Times New Roman" w:hAnsi="Times New Roman"/>
          <w:sz w:val="24"/>
          <w:szCs w:val="24"/>
        </w:rPr>
        <w:t>Сокращение уровня смертности за счёт вовлечения пациентов в процесс сохранения здоровья, дистанционного контроля ключевых показателей здоровья и оперативного реагирования на отклонения;</w:t>
      </w:r>
    </w:p>
    <w:p w14:paraId="42AB7BC6" w14:textId="622A3BDD" w:rsidR="009E4616" w:rsidRPr="009E4616" w:rsidRDefault="009E4616" w:rsidP="009E4616">
      <w:pPr>
        <w:pStyle w:val="af0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E4616">
        <w:rPr>
          <w:rFonts w:ascii="Times New Roman" w:hAnsi="Times New Roman"/>
          <w:sz w:val="24"/>
          <w:szCs w:val="24"/>
        </w:rPr>
        <w:t>Снижение нагрузки на медицинские организаций за счёт предоставления пациенту доступа к медицинским сервисам региона в режиме онлайн;</w:t>
      </w:r>
    </w:p>
    <w:p w14:paraId="09B973E5" w14:textId="7A375BC4" w:rsidR="009E4616" w:rsidRPr="009E4616" w:rsidRDefault="009E4616" w:rsidP="009E4616">
      <w:pPr>
        <w:pStyle w:val="af0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E4616">
        <w:rPr>
          <w:rFonts w:ascii="Times New Roman" w:hAnsi="Times New Roman"/>
          <w:sz w:val="24"/>
          <w:szCs w:val="24"/>
        </w:rPr>
        <w:t>Повышения имиджа системы здравоохранения субъекта за счёт внедрения современных технологий.</w:t>
      </w:r>
    </w:p>
    <w:p w14:paraId="7030F829" w14:textId="77777777" w:rsidR="00B90B9C" w:rsidRDefault="009E4616" w:rsidP="009E4616">
      <w:pPr>
        <w:spacing w:line="240" w:lineRule="auto"/>
        <w:rPr>
          <w:sz w:val="24"/>
          <w:szCs w:val="24"/>
        </w:rPr>
      </w:pPr>
      <w:r w:rsidRPr="009E4616">
        <w:rPr>
          <w:sz w:val="24"/>
          <w:szCs w:val="24"/>
        </w:rPr>
        <w:t xml:space="preserve">Медицинский личный кабинет, разработки Спарго Технологии, обладает </w:t>
      </w:r>
      <w:r w:rsidR="00B90B9C">
        <w:rPr>
          <w:sz w:val="24"/>
          <w:szCs w:val="24"/>
        </w:rPr>
        <w:t>уникальной на рынке</w:t>
      </w:r>
      <w:r w:rsidRPr="009E4616">
        <w:rPr>
          <w:sz w:val="24"/>
          <w:szCs w:val="24"/>
        </w:rPr>
        <w:t xml:space="preserve"> полнотой функционала в одном приложении</w:t>
      </w:r>
      <w:r w:rsidR="00B90B9C">
        <w:rPr>
          <w:sz w:val="24"/>
          <w:szCs w:val="24"/>
        </w:rPr>
        <w:t xml:space="preserve"> и характеристиками</w:t>
      </w:r>
      <w:r>
        <w:rPr>
          <w:sz w:val="24"/>
          <w:szCs w:val="24"/>
        </w:rPr>
        <w:t>.</w:t>
      </w:r>
      <w:r w:rsidRPr="009E4616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9E4616">
        <w:rPr>
          <w:sz w:val="24"/>
          <w:szCs w:val="24"/>
        </w:rPr>
        <w:t>обственны</w:t>
      </w:r>
      <w:r>
        <w:rPr>
          <w:sz w:val="24"/>
          <w:szCs w:val="24"/>
        </w:rPr>
        <w:t>й</w:t>
      </w:r>
      <w:r w:rsidRPr="009E4616">
        <w:rPr>
          <w:sz w:val="24"/>
          <w:szCs w:val="24"/>
        </w:rPr>
        <w:t xml:space="preserve"> штат разработчиков и сервиса</w:t>
      </w:r>
      <w:r>
        <w:rPr>
          <w:sz w:val="24"/>
          <w:szCs w:val="24"/>
        </w:rPr>
        <w:t xml:space="preserve"> позволяет оперативно реагировать на потребности заказчиков</w:t>
      </w:r>
      <w:r w:rsidR="00B90B9C">
        <w:rPr>
          <w:sz w:val="24"/>
          <w:szCs w:val="24"/>
        </w:rPr>
        <w:t>, реализовывать и внедрять новые возможности приложения</w:t>
      </w:r>
    </w:p>
    <w:p w14:paraId="7AD1BA30" w14:textId="21AD3D79" w:rsidR="009E4616" w:rsidRPr="009E4616" w:rsidRDefault="009E4616" w:rsidP="009E4616">
      <w:pPr>
        <w:spacing w:line="240" w:lineRule="auto"/>
        <w:rPr>
          <w:sz w:val="24"/>
          <w:szCs w:val="24"/>
        </w:rPr>
      </w:pPr>
      <w:r w:rsidRPr="009E4616">
        <w:rPr>
          <w:sz w:val="24"/>
          <w:szCs w:val="24"/>
        </w:rPr>
        <w:t>.</w:t>
      </w:r>
    </w:p>
    <w:p w14:paraId="54999B47" w14:textId="7FE995E1" w:rsidR="009E4616" w:rsidRPr="00B90B9C" w:rsidRDefault="009E4616" w:rsidP="009E4616">
      <w:pPr>
        <w:spacing w:line="240" w:lineRule="auto"/>
        <w:rPr>
          <w:b/>
          <w:sz w:val="24"/>
          <w:szCs w:val="24"/>
          <w:lang w:val="en-US"/>
        </w:rPr>
      </w:pPr>
      <w:r w:rsidRPr="00B90B9C">
        <w:rPr>
          <w:b/>
          <w:sz w:val="24"/>
          <w:szCs w:val="24"/>
        </w:rPr>
        <w:t>Особенности реализации приложения</w:t>
      </w:r>
      <w:r w:rsidRPr="00B90B9C">
        <w:rPr>
          <w:b/>
          <w:sz w:val="24"/>
          <w:szCs w:val="24"/>
          <w:lang w:val="en-US"/>
        </w:rPr>
        <w:t>:</w:t>
      </w:r>
    </w:p>
    <w:p w14:paraId="2663CE98" w14:textId="0A29F329" w:rsidR="009E4616" w:rsidRPr="009E4616" w:rsidRDefault="009E4616" w:rsidP="009E4616">
      <w:pPr>
        <w:pStyle w:val="af0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E4616">
        <w:rPr>
          <w:rFonts w:ascii="Times New Roman" w:hAnsi="Times New Roman"/>
          <w:sz w:val="24"/>
          <w:szCs w:val="24"/>
        </w:rPr>
        <w:t>Регистрация в Роспатенте и реестре российского ПО;</w:t>
      </w:r>
    </w:p>
    <w:p w14:paraId="5DF965F9" w14:textId="0D3FDCA6" w:rsidR="009E4616" w:rsidRPr="009E4616" w:rsidRDefault="009E4616" w:rsidP="009E4616">
      <w:pPr>
        <w:pStyle w:val="af0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E4616">
        <w:rPr>
          <w:rFonts w:ascii="Times New Roman" w:hAnsi="Times New Roman"/>
          <w:sz w:val="24"/>
          <w:szCs w:val="24"/>
        </w:rPr>
        <w:t>Работа на отечественных ОС (РедОС, Альт, Астра) и СУБД (</w:t>
      </w:r>
      <w:r w:rsidRPr="009E4616">
        <w:rPr>
          <w:rFonts w:ascii="Times New Roman" w:hAnsi="Times New Roman"/>
          <w:sz w:val="24"/>
          <w:szCs w:val="24"/>
          <w:lang w:val="en-US"/>
        </w:rPr>
        <w:t>PosgreSQL</w:t>
      </w:r>
      <w:r w:rsidRPr="009E4616">
        <w:rPr>
          <w:rFonts w:ascii="Times New Roman" w:hAnsi="Times New Roman"/>
          <w:sz w:val="24"/>
          <w:szCs w:val="24"/>
        </w:rPr>
        <w:t xml:space="preserve">, </w:t>
      </w:r>
      <w:r w:rsidRPr="009E4616">
        <w:rPr>
          <w:rFonts w:ascii="Times New Roman" w:hAnsi="Times New Roman"/>
          <w:sz w:val="24"/>
          <w:szCs w:val="24"/>
          <w:lang w:val="en-US"/>
        </w:rPr>
        <w:t>Jatoba</w:t>
      </w:r>
      <w:r w:rsidRPr="009E4616">
        <w:rPr>
          <w:rFonts w:ascii="Times New Roman" w:hAnsi="Times New Roman"/>
          <w:sz w:val="24"/>
          <w:szCs w:val="24"/>
        </w:rPr>
        <w:t xml:space="preserve"> </w:t>
      </w:r>
      <w:r w:rsidRPr="009E4616">
        <w:rPr>
          <w:rFonts w:ascii="Times New Roman" w:hAnsi="Times New Roman"/>
          <w:sz w:val="24"/>
          <w:szCs w:val="24"/>
          <w:lang w:val="en-US"/>
        </w:rPr>
        <w:t>SQL</w:t>
      </w:r>
      <w:r w:rsidRPr="009E4616">
        <w:rPr>
          <w:rFonts w:ascii="Times New Roman" w:hAnsi="Times New Roman"/>
          <w:sz w:val="24"/>
          <w:szCs w:val="24"/>
        </w:rPr>
        <w:t>);</w:t>
      </w:r>
    </w:p>
    <w:p w14:paraId="43C9E99C" w14:textId="007081F0" w:rsidR="009E4616" w:rsidRPr="009E4616" w:rsidRDefault="009E4616" w:rsidP="009E4616">
      <w:pPr>
        <w:pStyle w:val="af0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E4616">
        <w:rPr>
          <w:rFonts w:ascii="Times New Roman" w:hAnsi="Times New Roman"/>
          <w:sz w:val="24"/>
          <w:szCs w:val="24"/>
        </w:rPr>
        <w:t>Размещение в ЗСПД субъекта РФ с передачей лицензионных прав на приложение;</w:t>
      </w:r>
    </w:p>
    <w:p w14:paraId="3413CB95" w14:textId="70154058" w:rsidR="009E4616" w:rsidRPr="009E4616" w:rsidRDefault="009E4616" w:rsidP="009E4616">
      <w:pPr>
        <w:pStyle w:val="af0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E4616">
        <w:rPr>
          <w:rFonts w:ascii="Times New Roman" w:hAnsi="Times New Roman"/>
          <w:sz w:val="24"/>
          <w:szCs w:val="24"/>
        </w:rPr>
        <w:t>Web-портал и приложение для iOS и Android зарегистрированное от имени субъекта РФ;</w:t>
      </w:r>
    </w:p>
    <w:p w14:paraId="7675D8A9" w14:textId="6E4BD56A" w:rsidR="009E4616" w:rsidRPr="009E4616" w:rsidRDefault="009E4616" w:rsidP="009E4616">
      <w:pPr>
        <w:pStyle w:val="af0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E4616">
        <w:rPr>
          <w:rFonts w:ascii="Times New Roman" w:hAnsi="Times New Roman"/>
          <w:sz w:val="24"/>
          <w:szCs w:val="24"/>
        </w:rPr>
        <w:t>Авторизация в приложение через ЕСИА с автоматическим созданием профиля пациента и детей до 14 лет;</w:t>
      </w:r>
    </w:p>
    <w:p w14:paraId="2205BAD1" w14:textId="1E00C5D8" w:rsidR="009E4616" w:rsidRPr="009E4616" w:rsidRDefault="009E4616" w:rsidP="009E4616">
      <w:pPr>
        <w:pStyle w:val="af0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E4616">
        <w:rPr>
          <w:rFonts w:ascii="Times New Roman" w:hAnsi="Times New Roman"/>
          <w:sz w:val="24"/>
          <w:szCs w:val="24"/>
        </w:rPr>
        <w:t>White-label –уникальный дизайн приложения для каждого заказчика;</w:t>
      </w:r>
    </w:p>
    <w:p w14:paraId="2BB5FE4D" w14:textId="7549F423" w:rsidR="009E4616" w:rsidRDefault="009E4616" w:rsidP="009E4616">
      <w:pPr>
        <w:pStyle w:val="af0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E4616">
        <w:rPr>
          <w:rFonts w:ascii="Times New Roman" w:hAnsi="Times New Roman"/>
          <w:sz w:val="24"/>
          <w:szCs w:val="24"/>
        </w:rPr>
        <w:t>Интеграция с региональными МИС, ЛИС, шинами данных, системами автоматизации ЛЛО и эл. рецепта;</w:t>
      </w:r>
    </w:p>
    <w:p w14:paraId="0E1C191C" w14:textId="0D992FAF" w:rsidR="00B90B9C" w:rsidRPr="009E4616" w:rsidRDefault="00B90B9C" w:rsidP="009E4616">
      <w:pPr>
        <w:pStyle w:val="af0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Модульная система позволяет быстро адаптировать приложение к потребностям и особенностям реализации ЕГИЗ каждого заказчика.</w:t>
      </w:r>
    </w:p>
    <w:p w14:paraId="333A21DE" w14:textId="606E2E9A" w:rsidR="009E4616" w:rsidRPr="00B90B9C" w:rsidRDefault="009E4616" w:rsidP="009E4616">
      <w:pPr>
        <w:spacing w:line="240" w:lineRule="auto"/>
        <w:ind w:left="360" w:firstLine="0"/>
        <w:rPr>
          <w:b/>
          <w:sz w:val="24"/>
          <w:szCs w:val="24"/>
          <w:lang w:val="en-US"/>
        </w:rPr>
      </w:pPr>
      <w:r w:rsidRPr="00B90B9C">
        <w:rPr>
          <w:b/>
          <w:sz w:val="24"/>
          <w:szCs w:val="24"/>
        </w:rPr>
        <w:t>Функциональность приложения</w:t>
      </w:r>
      <w:r w:rsidRPr="00B90B9C">
        <w:rPr>
          <w:b/>
          <w:sz w:val="24"/>
          <w:szCs w:val="24"/>
          <w:lang w:val="en-US"/>
        </w:rPr>
        <w:t>:</w:t>
      </w:r>
    </w:p>
    <w:p w14:paraId="2FC78BE2" w14:textId="7B9F2ED1" w:rsidR="009E4616" w:rsidRPr="009E4616" w:rsidRDefault="009E4616" w:rsidP="009E4616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E4616">
        <w:rPr>
          <w:rFonts w:ascii="Times New Roman" w:hAnsi="Times New Roman"/>
          <w:sz w:val="24"/>
          <w:szCs w:val="24"/>
        </w:rPr>
        <w:t>Запись на приём к врачу себя и членов семьи, запись по назначению врача, заявка на оповещение о наличии свободных талонов;</w:t>
      </w:r>
    </w:p>
    <w:p w14:paraId="154E239D" w14:textId="0C1524FE" w:rsidR="009E4616" w:rsidRPr="009E4616" w:rsidRDefault="009E4616" w:rsidP="009E4616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E4616">
        <w:rPr>
          <w:rFonts w:ascii="Times New Roman" w:hAnsi="Times New Roman"/>
          <w:sz w:val="24"/>
          <w:szCs w:val="24"/>
        </w:rPr>
        <w:t>Электронная медицинская карта с возможностью отображения 30 видов ЭМД на себя и членов семьи, диагнозы, анализ ЭМД и отображение динамики показателей;</w:t>
      </w:r>
    </w:p>
    <w:p w14:paraId="71B8EE96" w14:textId="051CB23E" w:rsidR="009E4616" w:rsidRPr="009E4616" w:rsidRDefault="009E4616" w:rsidP="009E4616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E4616">
        <w:rPr>
          <w:rFonts w:ascii="Times New Roman" w:hAnsi="Times New Roman"/>
          <w:sz w:val="24"/>
          <w:szCs w:val="24"/>
        </w:rPr>
        <w:t>Дневник здоровья</w:t>
      </w:r>
      <w:r>
        <w:rPr>
          <w:rFonts w:ascii="Times New Roman" w:hAnsi="Times New Roman"/>
          <w:sz w:val="24"/>
          <w:szCs w:val="24"/>
        </w:rPr>
        <w:t>, отслеживание показателей здоровья и рекомендации врача</w:t>
      </w:r>
    </w:p>
    <w:p w14:paraId="5EA5E54E" w14:textId="4B8374C8" w:rsidR="009E4616" w:rsidRPr="009E4616" w:rsidRDefault="009E4616" w:rsidP="009E4616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E4616">
        <w:rPr>
          <w:rFonts w:ascii="Times New Roman" w:hAnsi="Times New Roman"/>
          <w:sz w:val="24"/>
          <w:szCs w:val="24"/>
        </w:rPr>
        <w:t>Электронные рецепты</w:t>
      </w:r>
      <w:r>
        <w:rPr>
          <w:rFonts w:ascii="Times New Roman" w:hAnsi="Times New Roman"/>
          <w:sz w:val="24"/>
          <w:szCs w:val="24"/>
        </w:rPr>
        <w:t xml:space="preserve"> льготные (получение в аптеке по </w:t>
      </w:r>
      <w:r>
        <w:rPr>
          <w:rFonts w:ascii="Times New Roman" w:hAnsi="Times New Roman"/>
          <w:sz w:val="24"/>
          <w:szCs w:val="24"/>
          <w:lang w:val="en-US"/>
        </w:rPr>
        <w:t>QR</w:t>
      </w:r>
      <w:r w:rsidRPr="009E461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коду, отправка запроса на «продление рецепта», уведомление пациентов о поступлении лекарства по рецепту на отсроченное обслуживание) и за полную стоимость (резервирование товара в аптеке, интернет-заказы)</w:t>
      </w:r>
      <w:r w:rsidRPr="009E4616">
        <w:rPr>
          <w:rFonts w:ascii="Times New Roman" w:hAnsi="Times New Roman"/>
          <w:sz w:val="24"/>
          <w:szCs w:val="24"/>
        </w:rPr>
        <w:t>;</w:t>
      </w:r>
    </w:p>
    <w:p w14:paraId="1D5AC212" w14:textId="61ED44E8" w:rsidR="009E4616" w:rsidRPr="009E4616" w:rsidRDefault="009E4616" w:rsidP="009E4616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E4616">
        <w:rPr>
          <w:rFonts w:ascii="Times New Roman" w:hAnsi="Times New Roman"/>
          <w:sz w:val="24"/>
          <w:szCs w:val="24"/>
        </w:rPr>
        <w:lastRenderedPageBreak/>
        <w:t>Дистанционный монито</w:t>
      </w:r>
      <w:r>
        <w:rPr>
          <w:rFonts w:ascii="Times New Roman" w:hAnsi="Times New Roman"/>
          <w:sz w:val="24"/>
          <w:szCs w:val="24"/>
        </w:rPr>
        <w:t xml:space="preserve">ринг состояния здоровья пациентов с сахарным диабетом и хронической сердечной недостаточностью, прямая интеграция с медицинскими приборами (глюкометры </w:t>
      </w:r>
      <w:r>
        <w:rPr>
          <w:rFonts w:ascii="Times New Roman" w:hAnsi="Times New Roman"/>
          <w:sz w:val="24"/>
          <w:szCs w:val="24"/>
          <w:lang w:val="en-US"/>
        </w:rPr>
        <w:t>OneTouch</w:t>
      </w:r>
      <w:r w:rsidRPr="009E461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тонометры и весы </w:t>
      </w:r>
      <w:r>
        <w:rPr>
          <w:rFonts w:ascii="Times New Roman" w:hAnsi="Times New Roman"/>
          <w:sz w:val="24"/>
          <w:szCs w:val="24"/>
          <w:lang w:val="en-US"/>
        </w:rPr>
        <w:t>AND</w:t>
      </w:r>
      <w:r w:rsidRPr="009E461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кардиокарта и кардио-кресло </w:t>
      </w:r>
      <w:r>
        <w:rPr>
          <w:rFonts w:ascii="Times New Roman" w:hAnsi="Times New Roman"/>
          <w:sz w:val="24"/>
          <w:szCs w:val="24"/>
          <w:lang w:val="en-US"/>
        </w:rPr>
        <w:t>CardioQvark</w:t>
      </w:r>
      <w:r w:rsidRPr="009E4616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получение данных с умных часов и гаджетов;</w:t>
      </w:r>
    </w:p>
    <w:p w14:paraId="3DD3F31F" w14:textId="5FC80915" w:rsidR="009E4616" w:rsidRPr="009E4616" w:rsidRDefault="009E4616" w:rsidP="009E4616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E4616">
        <w:rPr>
          <w:rFonts w:ascii="Times New Roman" w:hAnsi="Times New Roman"/>
          <w:sz w:val="24"/>
          <w:szCs w:val="24"/>
        </w:rPr>
        <w:t>Телеконсультации врач-пациент</w:t>
      </w:r>
      <w:r>
        <w:rPr>
          <w:rFonts w:ascii="Times New Roman" w:hAnsi="Times New Roman"/>
          <w:sz w:val="24"/>
          <w:szCs w:val="24"/>
        </w:rPr>
        <w:t xml:space="preserve"> по назначению в рамках ОМС и платно с формированием СЭМД</w:t>
      </w:r>
      <w:r w:rsidR="00074E1B">
        <w:rPr>
          <w:rFonts w:ascii="Times New Roman" w:hAnsi="Times New Roman"/>
          <w:sz w:val="24"/>
          <w:szCs w:val="24"/>
        </w:rPr>
        <w:t xml:space="preserve"> Протокола телемедицинской консультации</w:t>
      </w:r>
      <w:r w:rsidRPr="009E4616">
        <w:rPr>
          <w:rFonts w:ascii="Times New Roman" w:hAnsi="Times New Roman"/>
          <w:sz w:val="24"/>
          <w:szCs w:val="24"/>
        </w:rPr>
        <w:t>;</w:t>
      </w:r>
    </w:p>
    <w:p w14:paraId="0722CA27" w14:textId="5DDF2313" w:rsidR="009E4616" w:rsidRPr="009E4616" w:rsidRDefault="009E4616" w:rsidP="009E4616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Отправка з</w:t>
      </w:r>
      <w:r w:rsidRPr="009E4616">
        <w:rPr>
          <w:rFonts w:ascii="Times New Roman" w:hAnsi="Times New Roman"/>
          <w:sz w:val="24"/>
          <w:szCs w:val="24"/>
        </w:rPr>
        <w:t>апрос</w:t>
      </w:r>
      <w:r>
        <w:rPr>
          <w:rFonts w:ascii="Times New Roman" w:hAnsi="Times New Roman"/>
          <w:sz w:val="24"/>
          <w:szCs w:val="24"/>
        </w:rPr>
        <w:t>а в поликлинику на получение справ</w:t>
      </w:r>
      <w:r w:rsidRPr="009E461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и, получение подписанного ЭЦП файла или приглашение на получения готовой бумажной справки</w:t>
      </w:r>
      <w:r w:rsidRPr="009E4616">
        <w:rPr>
          <w:rFonts w:ascii="Times New Roman" w:hAnsi="Times New Roman"/>
          <w:sz w:val="24"/>
          <w:szCs w:val="24"/>
        </w:rPr>
        <w:t>;</w:t>
      </w:r>
    </w:p>
    <w:p w14:paraId="5CB1DE22" w14:textId="06D26A71" w:rsidR="009E4616" w:rsidRPr="009E4616" w:rsidRDefault="009E4616" w:rsidP="009E4616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анкетирования пациентов для выявления отклонений</w:t>
      </w:r>
      <w:r w:rsidR="00074E1B">
        <w:rPr>
          <w:rFonts w:ascii="Times New Roman" w:hAnsi="Times New Roman"/>
          <w:sz w:val="24"/>
          <w:szCs w:val="24"/>
        </w:rPr>
        <w:t>, опросов, в качестве первого</w:t>
      </w:r>
      <w:r>
        <w:rPr>
          <w:rFonts w:ascii="Times New Roman" w:hAnsi="Times New Roman"/>
          <w:sz w:val="24"/>
          <w:szCs w:val="24"/>
        </w:rPr>
        <w:t xml:space="preserve"> этап</w:t>
      </w:r>
      <w:r w:rsidR="00074E1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диспансеризации или проведения дополнительного лабораторного обследования в рамках региональной программы</w:t>
      </w:r>
    </w:p>
    <w:p w14:paraId="6274BF08" w14:textId="2EA39F63" w:rsidR="009E4616" w:rsidRDefault="009E4616" w:rsidP="009E4616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9E4616">
        <w:rPr>
          <w:rFonts w:ascii="Times New Roman" w:hAnsi="Times New Roman"/>
          <w:sz w:val="24"/>
          <w:szCs w:val="24"/>
          <w:lang w:val="en-US"/>
        </w:rPr>
        <w:t>Новости</w:t>
      </w:r>
    </w:p>
    <w:p w14:paraId="19B6DFFC" w14:textId="76E70F3C" w:rsidR="00074E1B" w:rsidRDefault="00074E1B" w:rsidP="00074E1B">
      <w:pPr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74E1B">
        <w:rPr>
          <w:b/>
          <w:sz w:val="24"/>
          <w:szCs w:val="24"/>
        </w:rPr>
        <w:t>Опыт внедрения</w:t>
      </w:r>
    </w:p>
    <w:p w14:paraId="194056ED" w14:textId="77777777" w:rsidR="00074E1B" w:rsidRPr="00074E1B" w:rsidRDefault="00074E1B" w:rsidP="00074E1B">
      <w:pPr>
        <w:spacing w:line="240" w:lineRule="auto"/>
        <w:ind w:firstLine="0"/>
        <w:rPr>
          <w:b/>
          <w:sz w:val="24"/>
          <w:szCs w:val="24"/>
        </w:rPr>
      </w:pPr>
    </w:p>
    <w:p w14:paraId="7DFEC679" w14:textId="3AA9D703" w:rsidR="009E4616" w:rsidRDefault="009E4616" w:rsidP="009E461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Приложение внедрение и активно используется в Архангельской (115 тысяч пользователей), Мурманской областях (35 тысяч пользователей), Хабаровском крае (10 тысяч пользователей) и частных клиниках в Москве, Санкт-Петербурге и Нижнем Новгороде (40 тысяч пользователей).</w:t>
      </w:r>
    </w:p>
    <w:p w14:paraId="281EA6AC" w14:textId="77777777" w:rsidR="006F7341" w:rsidRDefault="006F7341" w:rsidP="009D6D09">
      <w:pPr>
        <w:jc w:val="right"/>
        <w:rPr>
          <w:b/>
        </w:rPr>
      </w:pPr>
    </w:p>
    <w:p w14:paraId="242533CC" w14:textId="77777777" w:rsidR="00074E1B" w:rsidRDefault="00074E1B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2CC22BDF" w14:textId="54538BC0" w:rsidR="00E74645" w:rsidRPr="006C6D3A" w:rsidRDefault="00E74645" w:rsidP="00E74645">
      <w:pPr>
        <w:tabs>
          <w:tab w:val="left" w:pos="4678"/>
        </w:tabs>
        <w:jc w:val="center"/>
        <w:rPr>
          <w:b/>
          <w:sz w:val="22"/>
          <w:szCs w:val="22"/>
        </w:rPr>
      </w:pPr>
      <w:r w:rsidRPr="006C6D3A">
        <w:rPr>
          <w:b/>
          <w:sz w:val="22"/>
          <w:szCs w:val="22"/>
        </w:rPr>
        <w:lastRenderedPageBreak/>
        <w:t xml:space="preserve">Инструкция </w:t>
      </w:r>
    </w:p>
    <w:p w14:paraId="3019D5FE" w14:textId="77777777" w:rsidR="00E74645" w:rsidRPr="006C6D3A" w:rsidRDefault="00E74645" w:rsidP="00E74645">
      <w:pPr>
        <w:tabs>
          <w:tab w:val="left" w:pos="4678"/>
        </w:tabs>
        <w:spacing w:line="240" w:lineRule="auto"/>
        <w:jc w:val="center"/>
        <w:rPr>
          <w:b/>
          <w:bCs/>
          <w:sz w:val="22"/>
          <w:szCs w:val="22"/>
        </w:rPr>
      </w:pPr>
      <w:r w:rsidRPr="006C6D3A">
        <w:rPr>
          <w:b/>
          <w:sz w:val="22"/>
          <w:szCs w:val="22"/>
        </w:rPr>
        <w:t xml:space="preserve">по заполнению приложений к заявке </w:t>
      </w:r>
      <w:r w:rsidRPr="006C6D3A">
        <w:rPr>
          <w:b/>
          <w:bCs/>
          <w:sz w:val="22"/>
          <w:szCs w:val="22"/>
        </w:rPr>
        <w:t xml:space="preserve">на участие в Конкурсе разработок в области информатизации здравоохранения </w:t>
      </w:r>
    </w:p>
    <w:p w14:paraId="6A332BCA" w14:textId="52CA4CBA" w:rsidR="00E74645" w:rsidRPr="006C6D3A" w:rsidRDefault="00E74645" w:rsidP="00E74645">
      <w:pPr>
        <w:tabs>
          <w:tab w:val="left" w:pos="4678"/>
        </w:tabs>
        <w:spacing w:line="240" w:lineRule="auto"/>
        <w:jc w:val="center"/>
        <w:rPr>
          <w:b/>
          <w:sz w:val="22"/>
          <w:szCs w:val="22"/>
        </w:rPr>
      </w:pPr>
      <w:r w:rsidRPr="006C6D3A">
        <w:rPr>
          <w:b/>
          <w:sz w:val="22"/>
          <w:szCs w:val="22"/>
        </w:rPr>
        <w:t>«Лучш</w:t>
      </w:r>
      <w:r w:rsidR="007633ED" w:rsidRPr="006C6D3A">
        <w:rPr>
          <w:b/>
          <w:sz w:val="22"/>
          <w:szCs w:val="22"/>
        </w:rPr>
        <w:t>ее ИТ решение для здравоохранения</w:t>
      </w:r>
      <w:r w:rsidRPr="006C6D3A">
        <w:rPr>
          <w:b/>
          <w:sz w:val="22"/>
          <w:szCs w:val="22"/>
        </w:rPr>
        <w:t xml:space="preserve"> 20</w:t>
      </w:r>
      <w:r w:rsidR="00536700" w:rsidRPr="006C6D3A">
        <w:rPr>
          <w:b/>
          <w:sz w:val="22"/>
          <w:szCs w:val="22"/>
        </w:rPr>
        <w:t>2</w:t>
      </w:r>
      <w:r w:rsidR="00387E3C">
        <w:rPr>
          <w:b/>
          <w:sz w:val="22"/>
          <w:szCs w:val="22"/>
        </w:rPr>
        <w:t>5</w:t>
      </w:r>
      <w:r w:rsidRPr="006C6D3A">
        <w:rPr>
          <w:b/>
          <w:sz w:val="22"/>
          <w:szCs w:val="22"/>
        </w:rPr>
        <w:t>».</w:t>
      </w:r>
    </w:p>
    <w:p w14:paraId="23390959" w14:textId="77777777" w:rsidR="00E74645" w:rsidRPr="006C6D3A" w:rsidRDefault="00E74645" w:rsidP="00E74645">
      <w:pPr>
        <w:spacing w:line="240" w:lineRule="auto"/>
        <w:rPr>
          <w:sz w:val="22"/>
          <w:szCs w:val="22"/>
        </w:rPr>
      </w:pPr>
    </w:p>
    <w:p w14:paraId="5E286669" w14:textId="5BC1AB1D" w:rsidR="00E74645" w:rsidRPr="006C6D3A" w:rsidRDefault="00E74645" w:rsidP="00E74645">
      <w:pPr>
        <w:spacing w:line="240" w:lineRule="auto"/>
        <w:rPr>
          <w:b/>
          <w:sz w:val="22"/>
          <w:szCs w:val="22"/>
        </w:rPr>
      </w:pPr>
      <w:r w:rsidRPr="006C6D3A">
        <w:rPr>
          <w:b/>
          <w:sz w:val="22"/>
          <w:szCs w:val="22"/>
        </w:rPr>
        <w:t>Пояснение по порядку заполнения граф в таблице 1 параметров медицинской информационной системы:</w:t>
      </w:r>
    </w:p>
    <w:p w14:paraId="4EEDA422" w14:textId="77777777" w:rsidR="00E74645" w:rsidRPr="006C6D3A" w:rsidRDefault="00E74645" w:rsidP="00E74645">
      <w:pPr>
        <w:spacing w:line="240" w:lineRule="auto"/>
        <w:rPr>
          <w:b/>
          <w:sz w:val="22"/>
          <w:szCs w:val="22"/>
        </w:rPr>
      </w:pPr>
    </w:p>
    <w:p w14:paraId="0DBE8BF7" w14:textId="77777777" w:rsidR="00E74645" w:rsidRPr="006C6D3A" w:rsidRDefault="00E74645" w:rsidP="00E74645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  <w:r w:rsidRPr="006C6D3A">
        <w:rPr>
          <w:rFonts w:ascii="Times New Roman" w:hAnsi="Times New Roman"/>
          <w:b/>
        </w:rPr>
        <w:t>Порядок заполнения графы «Значение»:</w:t>
      </w:r>
    </w:p>
    <w:p w14:paraId="620C2D83" w14:textId="77777777" w:rsidR="00E74645" w:rsidRPr="006C6D3A" w:rsidRDefault="00E74645" w:rsidP="00E74645">
      <w:pPr>
        <w:spacing w:line="240" w:lineRule="auto"/>
        <w:rPr>
          <w:sz w:val="22"/>
          <w:szCs w:val="22"/>
        </w:rPr>
      </w:pPr>
      <w:r w:rsidRPr="006C6D3A">
        <w:rPr>
          <w:sz w:val="22"/>
          <w:szCs w:val="22"/>
        </w:rPr>
        <w:t>В графе «Значение» проставляется один из следующих знаков:</w:t>
      </w:r>
    </w:p>
    <w:p w14:paraId="083AEFEE" w14:textId="236E3F8B" w:rsidR="00E74645" w:rsidRPr="006C6D3A" w:rsidRDefault="00E74645" w:rsidP="00E74645">
      <w:pPr>
        <w:spacing w:line="240" w:lineRule="auto"/>
        <w:rPr>
          <w:sz w:val="22"/>
          <w:szCs w:val="22"/>
        </w:rPr>
      </w:pPr>
      <w:r w:rsidRPr="006C6D3A">
        <w:rPr>
          <w:sz w:val="22"/>
          <w:szCs w:val="22"/>
        </w:rPr>
        <w:t>-в случае наличия только двух значений параметра проставляется + или -;</w:t>
      </w:r>
    </w:p>
    <w:p w14:paraId="5813422B" w14:textId="77777777" w:rsidR="00E74645" w:rsidRPr="006C6D3A" w:rsidRDefault="00E74645" w:rsidP="00E74645">
      <w:pPr>
        <w:spacing w:line="240" w:lineRule="auto"/>
        <w:rPr>
          <w:sz w:val="22"/>
          <w:szCs w:val="22"/>
        </w:rPr>
      </w:pPr>
      <w:r w:rsidRPr="006C6D3A">
        <w:rPr>
          <w:sz w:val="22"/>
          <w:szCs w:val="22"/>
        </w:rPr>
        <w:t>- в случае многозначного параметра – одно из значений, указанных в приложении к таблице (см. ниже), либо данные об организации (системе) в общепринятой форме (например название, адрес и т.д. – с большой буквы, без кавычек и пробелов);</w:t>
      </w:r>
    </w:p>
    <w:p w14:paraId="75DE5B1D" w14:textId="77777777" w:rsidR="00E74645" w:rsidRPr="006C6D3A" w:rsidRDefault="00E74645" w:rsidP="00E74645">
      <w:pPr>
        <w:spacing w:line="240" w:lineRule="auto"/>
        <w:rPr>
          <w:sz w:val="22"/>
          <w:szCs w:val="22"/>
        </w:rPr>
      </w:pPr>
      <w:r w:rsidRPr="006C6D3A">
        <w:rPr>
          <w:sz w:val="22"/>
          <w:szCs w:val="22"/>
        </w:rPr>
        <w:t>- в случае числового – соответствующее точное или усредненное значение, либо числовой диапазон в размерности (за период), указанной в строке «Параметр классификации»</w:t>
      </w:r>
    </w:p>
    <w:p w14:paraId="6E5A4C29" w14:textId="77777777" w:rsidR="00E74645" w:rsidRPr="006C6D3A" w:rsidRDefault="00E74645" w:rsidP="00E74645">
      <w:pPr>
        <w:spacing w:line="240" w:lineRule="auto"/>
        <w:rPr>
          <w:sz w:val="22"/>
          <w:szCs w:val="22"/>
        </w:rPr>
      </w:pPr>
    </w:p>
    <w:p w14:paraId="1928BF00" w14:textId="578873E3" w:rsidR="00E74645" w:rsidRPr="006C6D3A" w:rsidRDefault="00950E5A" w:rsidP="00E74645">
      <w:pPr>
        <w:pStyle w:val="af0"/>
        <w:spacing w:after="0" w:line="240" w:lineRule="auto"/>
        <w:ind w:left="0"/>
      </w:pPr>
      <w:r w:rsidRPr="006C6D3A">
        <w:rPr>
          <w:rFonts w:ascii="Times New Roman" w:hAnsi="Times New Roman"/>
          <w:b/>
        </w:rPr>
        <w:t>Комментарии к заполнению</w:t>
      </w:r>
      <w:r w:rsidR="00E74645" w:rsidRPr="006C6D3A">
        <w:rPr>
          <w:rFonts w:ascii="Times New Roman" w:hAnsi="Times New Roman"/>
          <w:b/>
        </w:rPr>
        <w:t xml:space="preserve"> </w:t>
      </w:r>
      <w:r w:rsidRPr="006C6D3A">
        <w:rPr>
          <w:rFonts w:ascii="Times New Roman" w:hAnsi="Times New Roman"/>
          <w:b/>
        </w:rPr>
        <w:t xml:space="preserve">отдельных </w:t>
      </w:r>
      <w:r w:rsidR="00E74645" w:rsidRPr="006C6D3A">
        <w:rPr>
          <w:rFonts w:ascii="Times New Roman" w:hAnsi="Times New Roman"/>
          <w:b/>
        </w:rPr>
        <w:t>граф столбца «Параметр»:</w:t>
      </w:r>
    </w:p>
    <w:p w14:paraId="4B343173" w14:textId="77777777" w:rsidR="00FB72AE" w:rsidRPr="006C6D3A" w:rsidRDefault="00FB72AE" w:rsidP="007A132F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</w:p>
    <w:p w14:paraId="2C59E970" w14:textId="77777777" w:rsidR="00E74645" w:rsidRPr="006C6D3A" w:rsidRDefault="00E74645" w:rsidP="007A132F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  <w:r w:rsidRPr="006C6D3A">
        <w:rPr>
          <w:rFonts w:ascii="Times New Roman" w:hAnsi="Times New Roman"/>
          <w:b/>
        </w:rPr>
        <w:t xml:space="preserve">Наименование </w:t>
      </w:r>
      <w:r w:rsidR="007633ED" w:rsidRPr="006C6D3A">
        <w:rPr>
          <w:rFonts w:ascii="Times New Roman" w:hAnsi="Times New Roman"/>
          <w:b/>
        </w:rPr>
        <w:t>информационной системы</w:t>
      </w:r>
      <w:r w:rsidRPr="006C6D3A">
        <w:rPr>
          <w:rFonts w:ascii="Times New Roman" w:hAnsi="Times New Roman"/>
          <w:b/>
        </w:rPr>
        <w:t>.</w:t>
      </w:r>
    </w:p>
    <w:p w14:paraId="105D2D4E" w14:textId="366C985E" w:rsidR="00E74645" w:rsidRPr="006C6D3A" w:rsidRDefault="00E74645" w:rsidP="00E74645">
      <w:pPr>
        <w:spacing w:line="240" w:lineRule="auto"/>
        <w:ind w:firstLine="0"/>
        <w:rPr>
          <w:sz w:val="22"/>
          <w:szCs w:val="22"/>
        </w:rPr>
      </w:pPr>
      <w:r w:rsidRPr="006C6D3A">
        <w:rPr>
          <w:sz w:val="22"/>
          <w:szCs w:val="22"/>
        </w:rPr>
        <w:t xml:space="preserve">Указывается торговая марка </w:t>
      </w:r>
      <w:r w:rsidR="007633ED" w:rsidRPr="006C6D3A">
        <w:rPr>
          <w:sz w:val="22"/>
          <w:szCs w:val="22"/>
        </w:rPr>
        <w:t>информационной системы</w:t>
      </w:r>
      <w:r w:rsidRPr="006C6D3A">
        <w:rPr>
          <w:sz w:val="22"/>
          <w:szCs w:val="22"/>
        </w:rPr>
        <w:t xml:space="preserve">, параметры которой вносятся в таблицу (специализированный программный продукт, независимый функциональный модуль или полная комплексная система – по выбору разработчика. Важно строгое соответствие данных, приведенных в таблице программному продукту, указанному в графе «Наименование </w:t>
      </w:r>
      <w:r w:rsidR="007633ED" w:rsidRPr="006C6D3A">
        <w:rPr>
          <w:sz w:val="22"/>
          <w:szCs w:val="22"/>
        </w:rPr>
        <w:t>информационной системы</w:t>
      </w:r>
      <w:r w:rsidRPr="006C6D3A">
        <w:rPr>
          <w:sz w:val="22"/>
          <w:szCs w:val="22"/>
        </w:rPr>
        <w:t>».)</w:t>
      </w:r>
    </w:p>
    <w:p w14:paraId="619FC4FA" w14:textId="7F1E2297" w:rsidR="00E74645" w:rsidRPr="006C6D3A" w:rsidRDefault="00E74645" w:rsidP="007A132F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  <w:r w:rsidRPr="006C6D3A">
        <w:rPr>
          <w:rFonts w:ascii="Times New Roman" w:hAnsi="Times New Roman"/>
          <w:b/>
        </w:rPr>
        <w:t>Масштаб реализованного внедрения.</w:t>
      </w:r>
    </w:p>
    <w:p w14:paraId="49549B23" w14:textId="3CF72FE5" w:rsidR="00E74645" w:rsidRPr="006C6D3A" w:rsidRDefault="00E74645" w:rsidP="00E74645">
      <w:pPr>
        <w:pStyle w:val="af0"/>
        <w:spacing w:after="0" w:line="240" w:lineRule="auto"/>
        <w:ind w:left="0"/>
      </w:pPr>
      <w:r w:rsidRPr="006C6D3A">
        <w:rPr>
          <w:rFonts w:ascii="Times New Roman" w:hAnsi="Times New Roman"/>
        </w:rPr>
        <w:t>Указывается максимальный масштаб реализованного успешного внедрения системы (н</w:t>
      </w:r>
      <w:r w:rsidR="00ED4B8B" w:rsidRPr="006C6D3A">
        <w:rPr>
          <w:rFonts w:ascii="Times New Roman" w:hAnsi="Times New Roman"/>
        </w:rPr>
        <w:t>а базе выполненных контрактов, которые разработчик готов предоставить по требованию комиссии</w:t>
      </w:r>
      <w:r w:rsidRPr="006C6D3A">
        <w:rPr>
          <w:rFonts w:ascii="Times New Roman" w:hAnsi="Times New Roman"/>
        </w:rPr>
        <w:t>): Федеральный, региональный</w:t>
      </w:r>
      <w:r w:rsidR="00F87065" w:rsidRPr="006C6D3A">
        <w:rPr>
          <w:rFonts w:ascii="Times New Roman" w:hAnsi="Times New Roman"/>
        </w:rPr>
        <w:t xml:space="preserve"> или</w:t>
      </w:r>
      <w:r w:rsidRPr="006C6D3A">
        <w:rPr>
          <w:rFonts w:ascii="Times New Roman" w:hAnsi="Times New Roman"/>
        </w:rPr>
        <w:t xml:space="preserve"> муниципальный</w:t>
      </w:r>
      <w:r w:rsidR="006C6D3A" w:rsidRPr="006C6D3A">
        <w:rPr>
          <w:rFonts w:ascii="Times New Roman" w:hAnsi="Times New Roman"/>
        </w:rPr>
        <w:t xml:space="preserve"> (количество субъектов) </w:t>
      </w:r>
      <w:r w:rsidRPr="006C6D3A">
        <w:rPr>
          <w:rFonts w:ascii="Times New Roman" w:hAnsi="Times New Roman"/>
        </w:rPr>
        <w:t xml:space="preserve">, </w:t>
      </w:r>
      <w:r w:rsidR="007A132F" w:rsidRPr="006C6D3A">
        <w:rPr>
          <w:rFonts w:ascii="Times New Roman" w:hAnsi="Times New Roman"/>
        </w:rPr>
        <w:t>МО</w:t>
      </w:r>
      <w:r w:rsidR="006C6D3A" w:rsidRPr="006C6D3A">
        <w:rPr>
          <w:rFonts w:ascii="Times New Roman" w:hAnsi="Times New Roman"/>
        </w:rPr>
        <w:t xml:space="preserve"> (количество)</w:t>
      </w:r>
      <w:r w:rsidRPr="006C6D3A">
        <w:rPr>
          <w:rFonts w:ascii="Times New Roman" w:hAnsi="Times New Roman"/>
        </w:rPr>
        <w:t>.</w:t>
      </w:r>
      <w:r w:rsidR="007A132F" w:rsidRPr="006C6D3A">
        <w:rPr>
          <w:rFonts w:ascii="Times New Roman" w:hAnsi="Times New Roman"/>
        </w:rPr>
        <w:t xml:space="preserve"> (наличие соответствующего исполненного контракта)</w:t>
      </w:r>
      <w:r w:rsidRPr="006C6D3A">
        <w:rPr>
          <w:rFonts w:ascii="Times New Roman" w:hAnsi="Times New Roman"/>
        </w:rPr>
        <w:t xml:space="preserve">  </w:t>
      </w:r>
    </w:p>
    <w:p w14:paraId="4DD07245" w14:textId="7B185F4B" w:rsidR="00E74645" w:rsidRPr="006C6D3A" w:rsidRDefault="00E74645" w:rsidP="007A132F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  <w:r w:rsidRPr="006C6D3A">
        <w:rPr>
          <w:rFonts w:ascii="Times New Roman" w:hAnsi="Times New Roman"/>
          <w:b/>
        </w:rPr>
        <w:t>Среднее количество внедрений за 20</w:t>
      </w:r>
      <w:r w:rsidR="0042124C" w:rsidRPr="006C6D3A">
        <w:rPr>
          <w:rFonts w:ascii="Times New Roman" w:hAnsi="Times New Roman"/>
          <w:b/>
        </w:rPr>
        <w:t>2</w:t>
      </w:r>
      <w:r w:rsidR="00387E3C">
        <w:rPr>
          <w:rFonts w:ascii="Times New Roman" w:hAnsi="Times New Roman"/>
          <w:b/>
        </w:rPr>
        <w:t>2</w:t>
      </w:r>
      <w:r w:rsidRPr="006C6D3A">
        <w:rPr>
          <w:rFonts w:ascii="Times New Roman" w:hAnsi="Times New Roman"/>
          <w:b/>
        </w:rPr>
        <w:t>-20</w:t>
      </w:r>
      <w:r w:rsidR="00C5693E" w:rsidRPr="006C6D3A">
        <w:rPr>
          <w:rFonts w:ascii="Times New Roman" w:hAnsi="Times New Roman"/>
          <w:b/>
        </w:rPr>
        <w:t>2</w:t>
      </w:r>
      <w:r w:rsidR="00387E3C">
        <w:rPr>
          <w:rFonts w:ascii="Times New Roman" w:hAnsi="Times New Roman"/>
          <w:b/>
        </w:rPr>
        <w:t>4</w:t>
      </w:r>
      <w:r w:rsidRPr="006C6D3A">
        <w:rPr>
          <w:rFonts w:ascii="Times New Roman" w:hAnsi="Times New Roman"/>
          <w:b/>
        </w:rPr>
        <w:t xml:space="preserve"> гг., в год.</w:t>
      </w:r>
    </w:p>
    <w:p w14:paraId="50BC91C3" w14:textId="77777777" w:rsidR="00E74645" w:rsidRPr="006C6D3A" w:rsidRDefault="00E74645" w:rsidP="00E74645">
      <w:pPr>
        <w:spacing w:line="240" w:lineRule="auto"/>
        <w:ind w:firstLine="0"/>
        <w:rPr>
          <w:sz w:val="22"/>
          <w:szCs w:val="22"/>
        </w:rPr>
      </w:pPr>
      <w:r w:rsidRPr="006C6D3A">
        <w:rPr>
          <w:sz w:val="22"/>
          <w:szCs w:val="22"/>
        </w:rPr>
        <w:t>Указывается среднее количество медицинских организаций, в которых внедрена система (в полном объеме или частично) в среднем за год в диапазоне указанного временного интервала</w:t>
      </w:r>
      <w:r w:rsidR="00F87065" w:rsidRPr="006C6D3A">
        <w:rPr>
          <w:sz w:val="22"/>
          <w:szCs w:val="22"/>
        </w:rPr>
        <w:t xml:space="preserve"> на основе </w:t>
      </w:r>
      <w:r w:rsidR="003F386B" w:rsidRPr="006C6D3A">
        <w:rPr>
          <w:sz w:val="22"/>
          <w:szCs w:val="22"/>
        </w:rPr>
        <w:t>не менее трех публичных контрактов</w:t>
      </w:r>
      <w:r w:rsidRPr="006C6D3A">
        <w:rPr>
          <w:sz w:val="22"/>
          <w:szCs w:val="22"/>
        </w:rPr>
        <w:t>.</w:t>
      </w:r>
    </w:p>
    <w:p w14:paraId="6D30D7BA" w14:textId="0D373683" w:rsidR="00E74645" w:rsidRPr="006C6D3A" w:rsidRDefault="00E74645" w:rsidP="007A132F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  <w:r w:rsidRPr="006C6D3A">
        <w:rPr>
          <w:rFonts w:ascii="Times New Roman" w:hAnsi="Times New Roman"/>
          <w:b/>
        </w:rPr>
        <w:t xml:space="preserve">Среднее количество инсталяций </w:t>
      </w:r>
      <w:r w:rsidR="003F386B" w:rsidRPr="006C6D3A">
        <w:rPr>
          <w:rFonts w:ascii="Times New Roman" w:hAnsi="Times New Roman"/>
          <w:b/>
        </w:rPr>
        <w:t xml:space="preserve"> (АРМ) </w:t>
      </w:r>
      <w:r w:rsidRPr="006C6D3A">
        <w:rPr>
          <w:rFonts w:ascii="Times New Roman" w:hAnsi="Times New Roman"/>
          <w:b/>
        </w:rPr>
        <w:t>за 20</w:t>
      </w:r>
      <w:r w:rsidR="0042124C" w:rsidRPr="006C6D3A">
        <w:rPr>
          <w:rFonts w:ascii="Times New Roman" w:hAnsi="Times New Roman"/>
          <w:b/>
        </w:rPr>
        <w:t>2</w:t>
      </w:r>
      <w:r w:rsidR="00387E3C">
        <w:rPr>
          <w:rFonts w:ascii="Times New Roman" w:hAnsi="Times New Roman"/>
          <w:b/>
        </w:rPr>
        <w:t>2</w:t>
      </w:r>
      <w:r w:rsidRPr="006C6D3A">
        <w:rPr>
          <w:rFonts w:ascii="Times New Roman" w:hAnsi="Times New Roman"/>
          <w:b/>
        </w:rPr>
        <w:t>-20</w:t>
      </w:r>
      <w:r w:rsidR="00C5693E" w:rsidRPr="006C6D3A">
        <w:rPr>
          <w:rFonts w:ascii="Times New Roman" w:hAnsi="Times New Roman"/>
          <w:b/>
        </w:rPr>
        <w:t>2</w:t>
      </w:r>
      <w:r w:rsidR="00387E3C">
        <w:rPr>
          <w:rFonts w:ascii="Times New Roman" w:hAnsi="Times New Roman"/>
          <w:b/>
        </w:rPr>
        <w:t>4</w:t>
      </w:r>
      <w:r w:rsidRPr="006C6D3A">
        <w:rPr>
          <w:rFonts w:ascii="Times New Roman" w:hAnsi="Times New Roman"/>
          <w:b/>
        </w:rPr>
        <w:t xml:space="preserve"> гг.</w:t>
      </w:r>
    </w:p>
    <w:p w14:paraId="05D0FE60" w14:textId="77777777" w:rsidR="00E74645" w:rsidRPr="006C6D3A" w:rsidRDefault="00E74645" w:rsidP="00E74645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  <w:r w:rsidRPr="006C6D3A">
        <w:rPr>
          <w:rFonts w:ascii="Times New Roman" w:hAnsi="Times New Roman"/>
        </w:rPr>
        <w:t>Указывается среднее количество автоматизированных рабочих мест в медицинских организациях, в которых внедрена система (предоставлена возможность пользования ей в полном объеме или частично) в среднем за год в диапазоне указанного временного интервала</w:t>
      </w:r>
      <w:r w:rsidR="003F386B" w:rsidRPr="006C6D3A">
        <w:rPr>
          <w:rFonts w:ascii="Times New Roman" w:hAnsi="Times New Roman"/>
        </w:rPr>
        <w:t xml:space="preserve"> на основе публичных контрактов</w:t>
      </w:r>
      <w:r w:rsidRPr="006C6D3A">
        <w:rPr>
          <w:rFonts w:ascii="Times New Roman" w:hAnsi="Times New Roman"/>
        </w:rPr>
        <w:t>.</w:t>
      </w:r>
    </w:p>
    <w:p w14:paraId="3DBB4978" w14:textId="77777777" w:rsidR="00E74645" w:rsidRPr="006C6D3A" w:rsidRDefault="00E74645" w:rsidP="007A132F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  <w:r w:rsidRPr="006C6D3A">
        <w:rPr>
          <w:rFonts w:ascii="Times New Roman" w:hAnsi="Times New Roman"/>
          <w:b/>
        </w:rPr>
        <w:t>Платформа, лицензионное ПО.</w:t>
      </w:r>
    </w:p>
    <w:p w14:paraId="54FE5AF5" w14:textId="408BEC26" w:rsidR="00E74645" w:rsidRPr="006C6D3A" w:rsidRDefault="00E74645" w:rsidP="00E74645">
      <w:pPr>
        <w:spacing w:line="240" w:lineRule="auto"/>
        <w:ind w:firstLine="0"/>
        <w:rPr>
          <w:b/>
          <w:sz w:val="22"/>
          <w:szCs w:val="22"/>
        </w:rPr>
      </w:pPr>
      <w:r w:rsidRPr="006C6D3A">
        <w:rPr>
          <w:sz w:val="22"/>
          <w:szCs w:val="22"/>
        </w:rPr>
        <w:t>Серверы, СУБД, ОС, языки программирования, на</w:t>
      </w:r>
      <w:r w:rsidR="00A46D97" w:rsidRPr="006C6D3A">
        <w:rPr>
          <w:sz w:val="22"/>
          <w:szCs w:val="22"/>
        </w:rPr>
        <w:t xml:space="preserve"> которых)</w:t>
      </w:r>
      <w:r w:rsidRPr="006C6D3A">
        <w:rPr>
          <w:sz w:val="22"/>
          <w:szCs w:val="22"/>
        </w:rPr>
        <w:t>.</w:t>
      </w:r>
      <w:r w:rsidR="00A46D97" w:rsidRPr="006C6D3A">
        <w:rPr>
          <w:sz w:val="22"/>
          <w:szCs w:val="22"/>
        </w:rPr>
        <w:t xml:space="preserve"> </w:t>
      </w:r>
      <w:r w:rsidR="009E4616" w:rsidRPr="006C6D3A">
        <w:rPr>
          <w:sz w:val="22"/>
          <w:szCs w:val="22"/>
        </w:rPr>
        <w:t>написано данное ПО. В данной строке необходимо указать какое лицензионное ПО используется (наименование</w:t>
      </w:r>
    </w:p>
    <w:p w14:paraId="787D1D1A" w14:textId="2CE1AEA0" w:rsidR="00460211" w:rsidRPr="006C6D3A" w:rsidRDefault="00F6420F" w:rsidP="007A132F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  <w:r w:rsidRPr="006C6D3A">
        <w:rPr>
          <w:rFonts w:ascii="Times New Roman" w:hAnsi="Times New Roman"/>
          <w:b/>
        </w:rPr>
        <w:t>Сервисное обслуживание в регионах.</w:t>
      </w:r>
      <w:r w:rsidRPr="006C6D3A">
        <w:rPr>
          <w:rFonts w:ascii="Times New Roman" w:hAnsi="Times New Roman"/>
        </w:rPr>
        <w:t xml:space="preserve"> Необходимо указать количество регионов, в которых находятся авторизованные сервисные центры, уже занимающиеся обслуживанием системы на основании заключенных контрактов. Под авторизованным сервисным центром понимается сервисная служба, расположенная на территории региона и способная обеспечивать непрерывное поддержание функционирования системы и экстренную поддержку ее работоспособности в установленные в контракте сроки. Данная функция может быть реализована, как самим разработчиком, так и его партнерами.</w:t>
      </w:r>
      <w:r w:rsidR="00460211" w:rsidRPr="006C6D3A">
        <w:rPr>
          <w:rFonts w:ascii="Times New Roman" w:eastAsia="Times New Roman" w:hAnsi="Times New Roman"/>
          <w:lang w:eastAsia="ru-RU"/>
        </w:rPr>
        <w:t xml:space="preserve"> </w:t>
      </w:r>
    </w:p>
    <w:p w14:paraId="72D26A99" w14:textId="68F50B16" w:rsidR="0051698D" w:rsidRPr="006C6D3A" w:rsidRDefault="00460211" w:rsidP="007A132F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  <w:r w:rsidRPr="006C6D3A">
        <w:rPr>
          <w:rFonts w:ascii="Times New Roman" w:hAnsi="Times New Roman"/>
          <w:b/>
        </w:rPr>
        <w:t>Простота в эксплуатации.</w:t>
      </w:r>
      <w:r w:rsidRPr="006C6D3A">
        <w:rPr>
          <w:rFonts w:ascii="Times New Roman" w:hAnsi="Times New Roman"/>
        </w:rPr>
        <w:t xml:space="preserve"> Отметить в случае соответствия следующим условиям: обучение пользователей работе с системой в объеме не более 4 часов - при наличии базовых навыков работы на компьютере, и не более 8 часов - при их отсутствии.</w:t>
      </w:r>
      <w:r w:rsidR="0051698D" w:rsidRPr="006C6D3A">
        <w:rPr>
          <w:rFonts w:ascii="Times New Roman" w:eastAsia="Times New Roman" w:hAnsi="Times New Roman"/>
          <w:lang w:eastAsia="ru-RU"/>
        </w:rPr>
        <w:t xml:space="preserve"> </w:t>
      </w:r>
    </w:p>
    <w:p w14:paraId="0D506F0A" w14:textId="77777777" w:rsidR="00E74645" w:rsidRDefault="00E74645" w:rsidP="009C7BF4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</w:p>
    <w:p w14:paraId="01A579A6" w14:textId="77777777" w:rsidR="00E47F7B" w:rsidRDefault="00E47F7B" w:rsidP="009C7BF4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</w:p>
    <w:p w14:paraId="4438857C" w14:textId="77777777" w:rsidR="00E47F7B" w:rsidRDefault="00E47F7B" w:rsidP="009C7BF4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</w:p>
    <w:p w14:paraId="61C0850F" w14:textId="575EB0BD" w:rsidR="00E74645" w:rsidRDefault="00E74645" w:rsidP="00E47F7B">
      <w:pPr>
        <w:ind w:firstLine="0"/>
        <w:rPr>
          <w:b/>
        </w:rPr>
      </w:pPr>
    </w:p>
    <w:sectPr w:rsidR="00E74645" w:rsidSect="00E74645">
      <w:pgSz w:w="11906" w:h="16838"/>
      <w:pgMar w:top="1134" w:right="1646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7C64F" w14:textId="77777777" w:rsidR="000146B0" w:rsidRDefault="000146B0" w:rsidP="00E74645">
      <w:pPr>
        <w:spacing w:line="240" w:lineRule="auto"/>
      </w:pPr>
      <w:r>
        <w:separator/>
      </w:r>
    </w:p>
  </w:endnote>
  <w:endnote w:type="continuationSeparator" w:id="0">
    <w:p w14:paraId="0AC4450C" w14:textId="77777777" w:rsidR="000146B0" w:rsidRDefault="000146B0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Системный шрифт, обыч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C48A7" w14:textId="77777777" w:rsidR="000146B0" w:rsidRDefault="000146B0" w:rsidP="00E74645">
      <w:pPr>
        <w:spacing w:line="240" w:lineRule="auto"/>
      </w:pPr>
      <w:r>
        <w:separator/>
      </w:r>
    </w:p>
  </w:footnote>
  <w:footnote w:type="continuationSeparator" w:id="0">
    <w:p w14:paraId="414BE934" w14:textId="77777777" w:rsidR="000146B0" w:rsidRDefault="000146B0" w:rsidP="00E74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7A0FA9E"/>
    <w:lvl w:ilvl="0">
      <w:numFmt w:val="bullet"/>
      <w:lvlText w:val="*"/>
      <w:lvlJc w:val="left"/>
    </w:lvl>
  </w:abstractNum>
  <w:abstractNum w:abstractNumId="1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5E2E62"/>
    <w:multiLevelType w:val="hybridMultilevel"/>
    <w:tmpl w:val="5DBEC3F6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2" w15:restartNumberingAfterBreak="0">
    <w:nsid w:val="57506DF1"/>
    <w:multiLevelType w:val="hybridMultilevel"/>
    <w:tmpl w:val="0DF846F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5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5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  <w:num w:numId="11">
    <w:abstractNumId w:val="4"/>
  </w:num>
  <w:num w:numId="12">
    <w:abstractNumId w:val="14"/>
  </w:num>
  <w:num w:numId="13">
    <w:abstractNumId w:val="13"/>
  </w:num>
  <w:num w:numId="14">
    <w:abstractNumId w:val="12"/>
  </w:num>
  <w:num w:numId="15">
    <w:abstractNumId w:val="0"/>
    <w:lvlOverride w:ilvl="0">
      <w:lvl w:ilvl="0">
        <w:numFmt w:val="bullet"/>
        <w:lvlText w:val="✦"/>
        <w:legacy w:legacy="1" w:legacySpace="0" w:legacyIndent="0"/>
        <w:lvlJc w:val="left"/>
        <w:rPr>
          <w:rFonts w:ascii="Системный шрифт, обычный" w:hAnsi="Системный шрифт, обычный" w:hint="default"/>
          <w:sz w:val="27"/>
        </w:rPr>
      </w:lvl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82"/>
    <w:rsid w:val="000146B0"/>
    <w:rsid w:val="00032D87"/>
    <w:rsid w:val="000339BB"/>
    <w:rsid w:val="00033B41"/>
    <w:rsid w:val="000510D0"/>
    <w:rsid w:val="00061F11"/>
    <w:rsid w:val="00074E1B"/>
    <w:rsid w:val="0007552F"/>
    <w:rsid w:val="00077607"/>
    <w:rsid w:val="000910C6"/>
    <w:rsid w:val="00091D5D"/>
    <w:rsid w:val="000E6624"/>
    <w:rsid w:val="001077B0"/>
    <w:rsid w:val="00133873"/>
    <w:rsid w:val="00140017"/>
    <w:rsid w:val="00183D68"/>
    <w:rsid w:val="0018579C"/>
    <w:rsid w:val="0019588A"/>
    <w:rsid w:val="001B46A6"/>
    <w:rsid w:val="001C3A91"/>
    <w:rsid w:val="001D697B"/>
    <w:rsid w:val="00203B70"/>
    <w:rsid w:val="002410C9"/>
    <w:rsid w:val="00243238"/>
    <w:rsid w:val="002441DB"/>
    <w:rsid w:val="00256215"/>
    <w:rsid w:val="00267C2D"/>
    <w:rsid w:val="00271511"/>
    <w:rsid w:val="002B333B"/>
    <w:rsid w:val="002C1900"/>
    <w:rsid w:val="002E601C"/>
    <w:rsid w:val="002F1D2A"/>
    <w:rsid w:val="00336252"/>
    <w:rsid w:val="003404CB"/>
    <w:rsid w:val="003720F0"/>
    <w:rsid w:val="00387E3C"/>
    <w:rsid w:val="00395F8A"/>
    <w:rsid w:val="00397D3C"/>
    <w:rsid w:val="003B7F4D"/>
    <w:rsid w:val="003C3D33"/>
    <w:rsid w:val="003D5BCF"/>
    <w:rsid w:val="003E6EEF"/>
    <w:rsid w:val="003F386B"/>
    <w:rsid w:val="00407BB3"/>
    <w:rsid w:val="004150D0"/>
    <w:rsid w:val="00415E5A"/>
    <w:rsid w:val="0042124C"/>
    <w:rsid w:val="00444088"/>
    <w:rsid w:val="00446235"/>
    <w:rsid w:val="00454631"/>
    <w:rsid w:val="00460211"/>
    <w:rsid w:val="004605A5"/>
    <w:rsid w:val="00471D57"/>
    <w:rsid w:val="00491C08"/>
    <w:rsid w:val="004B38D5"/>
    <w:rsid w:val="004B74BC"/>
    <w:rsid w:val="004C0238"/>
    <w:rsid w:val="004D78E2"/>
    <w:rsid w:val="0050212C"/>
    <w:rsid w:val="00503184"/>
    <w:rsid w:val="00504FDB"/>
    <w:rsid w:val="00510EED"/>
    <w:rsid w:val="005157B5"/>
    <w:rsid w:val="00516581"/>
    <w:rsid w:val="0051698D"/>
    <w:rsid w:val="00535179"/>
    <w:rsid w:val="00536700"/>
    <w:rsid w:val="00540730"/>
    <w:rsid w:val="00546089"/>
    <w:rsid w:val="005779C1"/>
    <w:rsid w:val="005865ED"/>
    <w:rsid w:val="005905D5"/>
    <w:rsid w:val="005A52EA"/>
    <w:rsid w:val="005E7C82"/>
    <w:rsid w:val="005F0721"/>
    <w:rsid w:val="0060742E"/>
    <w:rsid w:val="00613965"/>
    <w:rsid w:val="0063059A"/>
    <w:rsid w:val="0064282A"/>
    <w:rsid w:val="00643749"/>
    <w:rsid w:val="0068228E"/>
    <w:rsid w:val="006A595E"/>
    <w:rsid w:val="006A5ED7"/>
    <w:rsid w:val="006C6D3A"/>
    <w:rsid w:val="006D4D7C"/>
    <w:rsid w:val="006F7341"/>
    <w:rsid w:val="007553A0"/>
    <w:rsid w:val="007633ED"/>
    <w:rsid w:val="0076637A"/>
    <w:rsid w:val="007812DB"/>
    <w:rsid w:val="007860C8"/>
    <w:rsid w:val="007A132F"/>
    <w:rsid w:val="007C081D"/>
    <w:rsid w:val="00807796"/>
    <w:rsid w:val="008118E1"/>
    <w:rsid w:val="00825583"/>
    <w:rsid w:val="00854097"/>
    <w:rsid w:val="008601BD"/>
    <w:rsid w:val="008B4515"/>
    <w:rsid w:val="008C5813"/>
    <w:rsid w:val="008D5D15"/>
    <w:rsid w:val="008F28C7"/>
    <w:rsid w:val="009147CB"/>
    <w:rsid w:val="0092561F"/>
    <w:rsid w:val="00950E5A"/>
    <w:rsid w:val="00954D4E"/>
    <w:rsid w:val="00982CB1"/>
    <w:rsid w:val="0099301C"/>
    <w:rsid w:val="00997119"/>
    <w:rsid w:val="009A11B3"/>
    <w:rsid w:val="009C6921"/>
    <w:rsid w:val="009C713F"/>
    <w:rsid w:val="009C7BF4"/>
    <w:rsid w:val="009D6D09"/>
    <w:rsid w:val="009E267D"/>
    <w:rsid w:val="009E4616"/>
    <w:rsid w:val="00A137E9"/>
    <w:rsid w:val="00A155B5"/>
    <w:rsid w:val="00A20F6D"/>
    <w:rsid w:val="00A42659"/>
    <w:rsid w:val="00A4691F"/>
    <w:rsid w:val="00A46D97"/>
    <w:rsid w:val="00A54E1E"/>
    <w:rsid w:val="00A65646"/>
    <w:rsid w:val="00A72B20"/>
    <w:rsid w:val="00A76D5B"/>
    <w:rsid w:val="00AA588C"/>
    <w:rsid w:val="00AB0CDB"/>
    <w:rsid w:val="00AD2C7C"/>
    <w:rsid w:val="00AD487D"/>
    <w:rsid w:val="00AD5D07"/>
    <w:rsid w:val="00AE0742"/>
    <w:rsid w:val="00AE7D65"/>
    <w:rsid w:val="00B2044D"/>
    <w:rsid w:val="00B26A5F"/>
    <w:rsid w:val="00B33B2A"/>
    <w:rsid w:val="00B34D37"/>
    <w:rsid w:val="00B35A9B"/>
    <w:rsid w:val="00B74132"/>
    <w:rsid w:val="00B90B9C"/>
    <w:rsid w:val="00B97900"/>
    <w:rsid w:val="00BA2E21"/>
    <w:rsid w:val="00BB0A74"/>
    <w:rsid w:val="00BC40C8"/>
    <w:rsid w:val="00BD28F4"/>
    <w:rsid w:val="00BF1B16"/>
    <w:rsid w:val="00BF34EC"/>
    <w:rsid w:val="00C25970"/>
    <w:rsid w:val="00C34067"/>
    <w:rsid w:val="00C5693E"/>
    <w:rsid w:val="00C602C8"/>
    <w:rsid w:val="00C80572"/>
    <w:rsid w:val="00C830FC"/>
    <w:rsid w:val="00C8711B"/>
    <w:rsid w:val="00CA1F4C"/>
    <w:rsid w:val="00CA7A68"/>
    <w:rsid w:val="00CC2D30"/>
    <w:rsid w:val="00CC48E0"/>
    <w:rsid w:val="00CD45DC"/>
    <w:rsid w:val="00D01A43"/>
    <w:rsid w:val="00D1540F"/>
    <w:rsid w:val="00D20585"/>
    <w:rsid w:val="00D277BF"/>
    <w:rsid w:val="00D41386"/>
    <w:rsid w:val="00D52B98"/>
    <w:rsid w:val="00D52D03"/>
    <w:rsid w:val="00D53A87"/>
    <w:rsid w:val="00D621EA"/>
    <w:rsid w:val="00D64B1D"/>
    <w:rsid w:val="00D8151A"/>
    <w:rsid w:val="00D827CD"/>
    <w:rsid w:val="00D90739"/>
    <w:rsid w:val="00D950F7"/>
    <w:rsid w:val="00D9662E"/>
    <w:rsid w:val="00DF0062"/>
    <w:rsid w:val="00E02B61"/>
    <w:rsid w:val="00E054F0"/>
    <w:rsid w:val="00E07277"/>
    <w:rsid w:val="00E1463B"/>
    <w:rsid w:val="00E17B99"/>
    <w:rsid w:val="00E243E9"/>
    <w:rsid w:val="00E25A26"/>
    <w:rsid w:val="00E315DB"/>
    <w:rsid w:val="00E33A2E"/>
    <w:rsid w:val="00E37BC3"/>
    <w:rsid w:val="00E467B8"/>
    <w:rsid w:val="00E47F7B"/>
    <w:rsid w:val="00E74645"/>
    <w:rsid w:val="00E7575D"/>
    <w:rsid w:val="00E81282"/>
    <w:rsid w:val="00E83F20"/>
    <w:rsid w:val="00E8416A"/>
    <w:rsid w:val="00E868B9"/>
    <w:rsid w:val="00E9350D"/>
    <w:rsid w:val="00EA45A9"/>
    <w:rsid w:val="00EA5FAB"/>
    <w:rsid w:val="00EB3608"/>
    <w:rsid w:val="00EC7A64"/>
    <w:rsid w:val="00ED4B8B"/>
    <w:rsid w:val="00EE7682"/>
    <w:rsid w:val="00EF46D5"/>
    <w:rsid w:val="00F14D13"/>
    <w:rsid w:val="00F21D20"/>
    <w:rsid w:val="00F2703B"/>
    <w:rsid w:val="00F564FB"/>
    <w:rsid w:val="00F6420F"/>
    <w:rsid w:val="00F81C3A"/>
    <w:rsid w:val="00F829B2"/>
    <w:rsid w:val="00F86989"/>
    <w:rsid w:val="00F87065"/>
    <w:rsid w:val="00FA02CF"/>
    <w:rsid w:val="00FA178F"/>
    <w:rsid w:val="00FA61B6"/>
    <w:rsid w:val="00FB72AE"/>
    <w:rsid w:val="00FC1B11"/>
    <w:rsid w:val="00FD6A7E"/>
    <w:rsid w:val="00FE5C93"/>
    <w:rsid w:val="00FF155B"/>
    <w:rsid w:val="00FF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3A96F5"/>
  <w15:docId w15:val="{B9358DAC-50CE-4623-9A0F-EE62A191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9E46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semiHidden/>
    <w:rsid w:val="00E74645"/>
    <w:rPr>
      <w:sz w:val="28"/>
    </w:rPr>
  </w:style>
  <w:style w:type="paragraph" w:styleId="af3">
    <w:name w:val="footer"/>
    <w:basedOn w:val="a1"/>
    <w:link w:val="af4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30">
    <w:name w:val="Заголовок 3 Знак"/>
    <w:basedOn w:val="a2"/>
    <w:link w:val="3"/>
    <w:uiPriority w:val="9"/>
    <w:semiHidden/>
    <w:rsid w:val="009E46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7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A2546-2EDF-4D0E-B012-BBD97FB3C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6751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Мухин Юрий Юрьевич</dc:creator>
  <cp:keywords/>
  <dc:description/>
  <cp:lastModifiedBy>rustam</cp:lastModifiedBy>
  <cp:revision>6</cp:revision>
  <cp:lastPrinted>2025-09-10T17:29:00Z</cp:lastPrinted>
  <dcterms:created xsi:type="dcterms:W3CDTF">2025-09-10T17:29:00Z</dcterms:created>
  <dcterms:modified xsi:type="dcterms:W3CDTF">2025-09-11T13:10:00Z</dcterms:modified>
</cp:coreProperties>
</file>