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F1BD59" w14:textId="4564A6AE" w:rsidR="00546DAA" w:rsidRDefault="00546DAA">
      <w:pPr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222"/>
          <w:tab w:val="clear" w:pos="8505"/>
          <w:tab w:val="clear" w:pos="8789"/>
          <w:tab w:val="clear" w:pos="9072"/>
        </w:tabs>
        <w:spacing w:line="240" w:lineRule="auto"/>
        <w:ind w:firstLine="0"/>
        <w:jc w:val="left"/>
        <w:rPr>
          <w:b/>
          <w:i/>
          <w:sz w:val="20"/>
        </w:rPr>
      </w:pPr>
      <w:bookmarkStart w:id="0" w:name="_GoBack"/>
      <w:bookmarkEnd w:id="0"/>
    </w:p>
    <w:p w14:paraId="07F9CEC3" w14:textId="77777777" w:rsidR="006F7341" w:rsidRDefault="006F7341" w:rsidP="006F7341">
      <w:pPr>
        <w:jc w:val="right"/>
        <w:rPr>
          <w:b/>
          <w:i/>
          <w:sz w:val="20"/>
        </w:rPr>
      </w:pPr>
      <w:r w:rsidRPr="00E74645">
        <w:rPr>
          <w:b/>
          <w:i/>
          <w:sz w:val="20"/>
        </w:rPr>
        <w:t xml:space="preserve">Приложение </w:t>
      </w:r>
      <w:r w:rsidR="00F829B2">
        <w:rPr>
          <w:b/>
          <w:i/>
          <w:sz w:val="20"/>
        </w:rPr>
        <w:t>2</w:t>
      </w:r>
      <w:r>
        <w:rPr>
          <w:b/>
          <w:i/>
          <w:sz w:val="20"/>
        </w:rPr>
        <w:t xml:space="preserve">  </w:t>
      </w:r>
    </w:p>
    <w:p w14:paraId="157DB0A3" w14:textId="77777777" w:rsidR="006F7341" w:rsidRPr="00E74645" w:rsidRDefault="006F7341" w:rsidP="007F605C">
      <w:pPr>
        <w:ind w:firstLine="0"/>
        <w:rPr>
          <w:b/>
          <w:i/>
          <w:sz w:val="20"/>
        </w:rPr>
      </w:pPr>
      <w:r w:rsidRPr="00E74645">
        <w:rPr>
          <w:i/>
          <w:sz w:val="20"/>
        </w:rPr>
        <w:t xml:space="preserve">к заявке </w:t>
      </w:r>
      <w:r w:rsidRPr="00E74645">
        <w:rPr>
          <w:bCs/>
          <w:sz w:val="20"/>
        </w:rPr>
        <w:t xml:space="preserve">на участие в Конкурсе разработок в области информатизации здравоохранения </w:t>
      </w:r>
      <w:r w:rsidRPr="00E74645">
        <w:rPr>
          <w:sz w:val="20"/>
        </w:rPr>
        <w:t>«Лучш</w:t>
      </w:r>
      <w:r w:rsidR="007633ED">
        <w:rPr>
          <w:sz w:val="20"/>
        </w:rPr>
        <w:t>ее ИТ решение для здравоохранения</w:t>
      </w:r>
      <w:r w:rsidRPr="00E74645">
        <w:rPr>
          <w:sz w:val="20"/>
        </w:rPr>
        <w:t xml:space="preserve"> 20</w:t>
      </w:r>
      <w:r w:rsidR="00536700">
        <w:rPr>
          <w:sz w:val="20"/>
        </w:rPr>
        <w:t>2</w:t>
      </w:r>
      <w:r w:rsidR="00387E3C">
        <w:rPr>
          <w:sz w:val="20"/>
        </w:rPr>
        <w:t>5</w:t>
      </w:r>
      <w:r w:rsidRPr="00E74645">
        <w:rPr>
          <w:sz w:val="20"/>
        </w:rPr>
        <w:t>».</w:t>
      </w:r>
    </w:p>
    <w:p w14:paraId="11EE0D9F" w14:textId="77777777" w:rsidR="007F605C" w:rsidRPr="00E74645" w:rsidRDefault="007F605C" w:rsidP="00546DAA">
      <w:pPr>
        <w:pStyle w:val="af1"/>
        <w:ind w:firstLine="0"/>
        <w:jc w:val="left"/>
        <w:rPr>
          <w:b/>
          <w:sz w:val="20"/>
        </w:rPr>
      </w:pPr>
      <w:r w:rsidRPr="00E74645">
        <w:rPr>
          <w:b/>
          <w:sz w:val="20"/>
        </w:rPr>
        <w:t>Организация:</w:t>
      </w:r>
      <w:r w:rsidRPr="00D358A0">
        <w:rPr>
          <w:b/>
          <w:sz w:val="20"/>
        </w:rPr>
        <w:t xml:space="preserve"> </w:t>
      </w:r>
      <w:r w:rsidRPr="00A659EF">
        <w:rPr>
          <w:b/>
          <w:sz w:val="20"/>
        </w:rPr>
        <w:t>ООО «РусМедСофт»</w:t>
      </w:r>
      <w:r w:rsidRPr="00E74645">
        <w:rPr>
          <w:b/>
          <w:sz w:val="20"/>
        </w:rPr>
        <w:t xml:space="preserve"> </w:t>
      </w:r>
      <w:r w:rsidR="00546DAA">
        <w:rPr>
          <w:b/>
          <w:sz w:val="20"/>
        </w:rPr>
        <w:tab/>
        <w:t xml:space="preserve">                       </w:t>
      </w:r>
      <w:r w:rsidRPr="00E74645">
        <w:rPr>
          <w:b/>
          <w:sz w:val="20"/>
        </w:rPr>
        <w:t>Разработка:</w:t>
      </w:r>
      <w:r w:rsidRPr="00D358A0">
        <w:rPr>
          <w:b/>
          <w:sz w:val="20"/>
        </w:rPr>
        <w:t xml:space="preserve"> </w:t>
      </w:r>
      <w:r w:rsidRPr="00A659EF">
        <w:rPr>
          <w:b/>
          <w:sz w:val="20"/>
        </w:rPr>
        <w:t>Middleware Митра</w:t>
      </w:r>
    </w:p>
    <w:p w14:paraId="748D4D46" w14:textId="77777777" w:rsidR="007F605C" w:rsidRPr="00546DAA" w:rsidRDefault="007F605C" w:rsidP="007F605C">
      <w:pPr>
        <w:jc w:val="center"/>
        <w:rPr>
          <w:b/>
          <w:bCs/>
          <w:sz w:val="12"/>
          <w:szCs w:val="12"/>
        </w:rPr>
      </w:pPr>
    </w:p>
    <w:p w14:paraId="6BDA5F54" w14:textId="77777777" w:rsidR="007F605C" w:rsidRPr="006F7341" w:rsidRDefault="007F605C" w:rsidP="007F605C">
      <w:pPr>
        <w:jc w:val="center"/>
        <w:rPr>
          <w:b/>
        </w:rPr>
      </w:pPr>
      <w:r w:rsidRPr="006F7341">
        <w:rPr>
          <w:b/>
          <w:bCs/>
        </w:rPr>
        <w:t>АННОТАЦИЯ</w:t>
      </w:r>
    </w:p>
    <w:p w14:paraId="3387FEBF" w14:textId="77777777" w:rsidR="007F605C" w:rsidRDefault="007F605C" w:rsidP="007F605C">
      <w:pPr>
        <w:spacing w:line="240" w:lineRule="auto"/>
        <w:rPr>
          <w:sz w:val="24"/>
          <w:szCs w:val="24"/>
        </w:rPr>
      </w:pPr>
      <w:r>
        <w:rPr>
          <w:iCs/>
          <w:sz w:val="24"/>
          <w:szCs w:val="24"/>
          <w:lang w:val="en-US"/>
        </w:rPr>
        <w:t>Middleware</w:t>
      </w:r>
      <w:r w:rsidRPr="00AD6431">
        <w:rPr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 xml:space="preserve">Митра - </w:t>
      </w:r>
      <w:r w:rsidRPr="00AD6431">
        <w:rPr>
          <w:iCs/>
          <w:sz w:val="24"/>
          <w:szCs w:val="24"/>
        </w:rPr>
        <w:t>универсально</w:t>
      </w:r>
      <w:r>
        <w:rPr>
          <w:iCs/>
          <w:sz w:val="24"/>
          <w:szCs w:val="24"/>
        </w:rPr>
        <w:t>е</w:t>
      </w:r>
      <w:r w:rsidRPr="00AD6431">
        <w:rPr>
          <w:iCs/>
          <w:sz w:val="24"/>
          <w:szCs w:val="24"/>
        </w:rPr>
        <w:t xml:space="preserve"> вендор-нейтральн</w:t>
      </w:r>
      <w:r>
        <w:rPr>
          <w:iCs/>
          <w:sz w:val="24"/>
          <w:szCs w:val="24"/>
        </w:rPr>
        <w:t>ое</w:t>
      </w:r>
      <w:r w:rsidRPr="00AD6431">
        <w:rPr>
          <w:iCs/>
          <w:sz w:val="24"/>
          <w:szCs w:val="24"/>
        </w:rPr>
        <w:t xml:space="preserve"> промежуточно</w:t>
      </w:r>
      <w:r>
        <w:rPr>
          <w:iCs/>
          <w:sz w:val="24"/>
          <w:szCs w:val="24"/>
        </w:rPr>
        <w:t>е</w:t>
      </w:r>
      <w:r w:rsidRPr="00AD6431">
        <w:rPr>
          <w:iCs/>
          <w:sz w:val="24"/>
          <w:szCs w:val="24"/>
        </w:rPr>
        <w:t xml:space="preserve"> программно</w:t>
      </w:r>
      <w:r>
        <w:rPr>
          <w:iCs/>
          <w:sz w:val="24"/>
          <w:szCs w:val="24"/>
        </w:rPr>
        <w:t>е</w:t>
      </w:r>
      <w:r w:rsidRPr="00AD6431">
        <w:rPr>
          <w:iCs/>
          <w:sz w:val="24"/>
          <w:szCs w:val="24"/>
        </w:rPr>
        <w:t xml:space="preserve"> обеспечени</w:t>
      </w:r>
      <w:r>
        <w:rPr>
          <w:iCs/>
          <w:sz w:val="24"/>
          <w:szCs w:val="24"/>
        </w:rPr>
        <w:t>е</w:t>
      </w:r>
      <w:r w:rsidRPr="00AD6431">
        <w:rPr>
          <w:iCs/>
          <w:sz w:val="24"/>
          <w:szCs w:val="24"/>
        </w:rPr>
        <w:t>, предназначенн</w:t>
      </w:r>
      <w:r>
        <w:rPr>
          <w:iCs/>
          <w:sz w:val="24"/>
          <w:szCs w:val="24"/>
        </w:rPr>
        <w:t>ое</w:t>
      </w:r>
      <w:r w:rsidRPr="00AD6431">
        <w:rPr>
          <w:iCs/>
          <w:sz w:val="24"/>
          <w:szCs w:val="24"/>
        </w:rPr>
        <w:t xml:space="preserve"> для решения задач интеграции информационных систем и сервисов в сфере здравоохранения с широким спектром медицинского оборудования</w:t>
      </w:r>
      <w:r>
        <w:rPr>
          <w:sz w:val="24"/>
          <w:szCs w:val="24"/>
        </w:rPr>
        <w:t>: лабораторными анализаторами, реанимационно-анестезиологическим оборудованием, приборами функциональной диагностики и портативными медицинскими устройствами.</w:t>
      </w:r>
    </w:p>
    <w:p w14:paraId="498B1D17" w14:textId="77777777" w:rsidR="007F605C" w:rsidRDefault="007F605C" w:rsidP="007F605C">
      <w:pPr>
        <w:spacing w:line="240" w:lineRule="auto"/>
        <w:rPr>
          <w:sz w:val="24"/>
          <w:szCs w:val="24"/>
        </w:rPr>
      </w:pPr>
      <w:r w:rsidRPr="00AD6431">
        <w:rPr>
          <w:sz w:val="24"/>
          <w:szCs w:val="24"/>
        </w:rPr>
        <w:t>На базе универсального вендор-нейтрального промежуточного программного обеспечения можно создавать как комплексное, так и узкоспециализированные решения, для маршрутизации данных с устройств внутри медицинских экосистем. Промежуточное программное обеспечение быть как подсистемой партнерского программного продукта, обеспечивая ему бесшовную интеграцию с приборами, так и самостоятельным сервисом на уровне медицинской экосистемы.</w:t>
      </w:r>
    </w:p>
    <w:p w14:paraId="78E7E048" w14:textId="77777777" w:rsidR="007F605C" w:rsidRDefault="007F605C" w:rsidP="007F605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Применимость в рамках медицинских экосистем:</w:t>
      </w:r>
    </w:p>
    <w:p w14:paraId="72941DB1" w14:textId="77777777" w:rsidR="007F605C" w:rsidRPr="00AD6431" w:rsidRDefault="007F605C" w:rsidP="00546DAA">
      <w:pPr>
        <w:pStyle w:val="af0"/>
        <w:numPr>
          <w:ilvl w:val="0"/>
          <w:numId w:val="14"/>
        </w:numPr>
        <w:spacing w:line="240" w:lineRule="auto"/>
        <w:ind w:left="1134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6431">
        <w:rPr>
          <w:rFonts w:ascii="Times New Roman" w:eastAsia="Times New Roman" w:hAnsi="Times New Roman"/>
          <w:sz w:val="24"/>
          <w:szCs w:val="24"/>
          <w:lang w:eastAsia="ru-RU"/>
        </w:rPr>
        <w:t>Лабораторная диагностика, в том числе Point of care testing;</w:t>
      </w:r>
    </w:p>
    <w:p w14:paraId="3744131A" w14:textId="77777777" w:rsidR="007F605C" w:rsidRPr="00AD6431" w:rsidRDefault="007F605C" w:rsidP="00546DAA">
      <w:pPr>
        <w:pStyle w:val="af0"/>
        <w:numPr>
          <w:ilvl w:val="0"/>
          <w:numId w:val="14"/>
        </w:numPr>
        <w:spacing w:line="240" w:lineRule="auto"/>
        <w:ind w:left="1134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6431">
        <w:rPr>
          <w:rFonts w:ascii="Times New Roman" w:eastAsia="Times New Roman" w:hAnsi="Times New Roman"/>
          <w:sz w:val="24"/>
          <w:szCs w:val="24"/>
          <w:lang w:eastAsia="ru-RU"/>
        </w:rPr>
        <w:t>Реанимация и анестезиология;</w:t>
      </w:r>
    </w:p>
    <w:p w14:paraId="499D9367" w14:textId="77777777" w:rsidR="007F605C" w:rsidRPr="00AD6431" w:rsidRDefault="007F605C" w:rsidP="00546DAA">
      <w:pPr>
        <w:pStyle w:val="af0"/>
        <w:numPr>
          <w:ilvl w:val="0"/>
          <w:numId w:val="14"/>
        </w:numPr>
        <w:spacing w:line="240" w:lineRule="auto"/>
        <w:ind w:left="1134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Офтальмология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;</w:t>
      </w:r>
    </w:p>
    <w:p w14:paraId="3D2CB0C8" w14:textId="77777777" w:rsidR="007F605C" w:rsidRPr="00AD6431" w:rsidRDefault="007F605C" w:rsidP="00546DAA">
      <w:pPr>
        <w:pStyle w:val="af0"/>
        <w:numPr>
          <w:ilvl w:val="0"/>
          <w:numId w:val="14"/>
        </w:numPr>
        <w:spacing w:line="240" w:lineRule="auto"/>
        <w:ind w:left="1134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6431">
        <w:rPr>
          <w:rFonts w:ascii="Times New Roman" w:eastAsia="Times New Roman" w:hAnsi="Times New Roman"/>
          <w:sz w:val="24"/>
          <w:szCs w:val="24"/>
          <w:lang w:eastAsia="ru-RU"/>
        </w:rPr>
        <w:t>Медицинский транспорт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 выездные бригады</w:t>
      </w:r>
      <w:r w:rsidRPr="00AD6431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7686C4BD" w14:textId="77777777" w:rsidR="007F605C" w:rsidRDefault="007F605C" w:rsidP="00546DAA">
      <w:pPr>
        <w:pStyle w:val="af0"/>
        <w:numPr>
          <w:ilvl w:val="0"/>
          <w:numId w:val="14"/>
        </w:numPr>
        <w:spacing w:after="0" w:line="240" w:lineRule="auto"/>
        <w:ind w:left="1134" w:hanging="357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6431">
        <w:rPr>
          <w:rFonts w:ascii="Times New Roman" w:eastAsia="Times New Roman" w:hAnsi="Times New Roman"/>
          <w:sz w:val="24"/>
          <w:szCs w:val="24"/>
          <w:lang w:eastAsia="ru-RU"/>
        </w:rPr>
        <w:t>Дистанционный мониторинг пациентов и др.</w:t>
      </w:r>
    </w:p>
    <w:p w14:paraId="2B368FEE" w14:textId="77777777" w:rsidR="007F605C" w:rsidRPr="00AD6431" w:rsidRDefault="007F605C" w:rsidP="007F605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Применение промежуточного программного обеспечения </w:t>
      </w:r>
      <w:r w:rsidRPr="00AD6431">
        <w:rPr>
          <w:sz w:val="24"/>
          <w:szCs w:val="24"/>
        </w:rPr>
        <w:t>дает выраженные и разносторонние социальные эффекты, такие как:</w:t>
      </w:r>
    </w:p>
    <w:p w14:paraId="673C6E4E" w14:textId="77777777" w:rsidR="007F605C" w:rsidRPr="00AD6431" w:rsidRDefault="007F605C" w:rsidP="00546DAA">
      <w:pPr>
        <w:pStyle w:val="af0"/>
        <w:numPr>
          <w:ilvl w:val="0"/>
          <w:numId w:val="14"/>
        </w:numPr>
        <w:spacing w:line="240" w:lineRule="auto"/>
        <w:ind w:left="1134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6431">
        <w:rPr>
          <w:rFonts w:ascii="Times New Roman" w:eastAsia="Times New Roman" w:hAnsi="Times New Roman"/>
          <w:sz w:val="24"/>
          <w:szCs w:val="24"/>
          <w:lang w:eastAsia="ru-RU"/>
        </w:rPr>
        <w:t>оптимизация пути пациента для улучшения клинических исходов;</w:t>
      </w:r>
    </w:p>
    <w:p w14:paraId="1460A62B" w14:textId="77777777" w:rsidR="007F605C" w:rsidRPr="00AD6431" w:rsidRDefault="007F605C" w:rsidP="00546DAA">
      <w:pPr>
        <w:pStyle w:val="af0"/>
        <w:numPr>
          <w:ilvl w:val="0"/>
          <w:numId w:val="14"/>
        </w:numPr>
        <w:spacing w:line="240" w:lineRule="auto"/>
        <w:ind w:left="1134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6431">
        <w:rPr>
          <w:rFonts w:ascii="Times New Roman" w:eastAsia="Times New Roman" w:hAnsi="Times New Roman"/>
          <w:sz w:val="24"/>
          <w:szCs w:val="24"/>
          <w:lang w:eastAsia="ru-RU"/>
        </w:rPr>
        <w:t>повышение доступности, скорости и качества оказания медицинской помощи;</w:t>
      </w:r>
    </w:p>
    <w:p w14:paraId="5AD36E73" w14:textId="77777777" w:rsidR="007F605C" w:rsidRPr="00AD6431" w:rsidRDefault="007F605C" w:rsidP="00546DAA">
      <w:pPr>
        <w:pStyle w:val="af0"/>
        <w:numPr>
          <w:ilvl w:val="0"/>
          <w:numId w:val="14"/>
        </w:numPr>
        <w:spacing w:line="240" w:lineRule="auto"/>
        <w:ind w:left="1134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6431">
        <w:rPr>
          <w:rFonts w:ascii="Times New Roman" w:eastAsia="Times New Roman" w:hAnsi="Times New Roman"/>
          <w:sz w:val="24"/>
          <w:szCs w:val="24"/>
          <w:lang w:eastAsia="ru-RU"/>
        </w:rPr>
        <w:t>способствование развитию цифровизации удаленного здравоохранения и исследований по месту нахождения пациентов;</w:t>
      </w:r>
    </w:p>
    <w:p w14:paraId="7C411FC5" w14:textId="77777777" w:rsidR="007F605C" w:rsidRPr="00AD6431" w:rsidRDefault="007F605C" w:rsidP="00546DAA">
      <w:pPr>
        <w:pStyle w:val="af0"/>
        <w:numPr>
          <w:ilvl w:val="0"/>
          <w:numId w:val="14"/>
        </w:numPr>
        <w:spacing w:line="240" w:lineRule="auto"/>
        <w:ind w:left="1134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6431">
        <w:rPr>
          <w:rFonts w:ascii="Times New Roman" w:eastAsia="Times New Roman" w:hAnsi="Times New Roman"/>
          <w:sz w:val="24"/>
          <w:szCs w:val="24"/>
          <w:lang w:eastAsia="ru-RU"/>
        </w:rPr>
        <w:t>предоставление равных технологических возможностей компаниям-разработчикам;</w:t>
      </w:r>
    </w:p>
    <w:p w14:paraId="696CBB48" w14:textId="77777777" w:rsidR="007F605C" w:rsidRPr="00B547C1" w:rsidRDefault="007F605C" w:rsidP="00546DAA">
      <w:pPr>
        <w:pStyle w:val="af0"/>
        <w:numPr>
          <w:ilvl w:val="0"/>
          <w:numId w:val="14"/>
        </w:numPr>
        <w:spacing w:after="0" w:line="240" w:lineRule="auto"/>
        <w:ind w:left="1134" w:hanging="357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47C1">
        <w:rPr>
          <w:rFonts w:ascii="Times New Roman" w:eastAsia="Times New Roman" w:hAnsi="Times New Roman"/>
          <w:sz w:val="24"/>
          <w:szCs w:val="24"/>
          <w:lang w:eastAsia="ru-RU"/>
        </w:rPr>
        <w:t>повышение ценовой доступности интеграции для конечных потребителей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0B599698" w14:textId="1A33A48C" w:rsidR="00546DAA" w:rsidRDefault="00C10695" w:rsidP="007F605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</w:t>
      </w:r>
      <w:r w:rsidR="007F605C">
        <w:rPr>
          <w:sz w:val="24"/>
          <w:szCs w:val="24"/>
        </w:rPr>
        <w:t>рямых аналогов в Российской Федерации</w:t>
      </w:r>
      <w:r>
        <w:rPr>
          <w:sz w:val="24"/>
          <w:szCs w:val="24"/>
        </w:rPr>
        <w:t xml:space="preserve"> у</w:t>
      </w:r>
      <w:r w:rsidR="007F605C">
        <w:rPr>
          <w:sz w:val="24"/>
          <w:szCs w:val="24"/>
        </w:rPr>
        <w:t xml:space="preserve"> </w:t>
      </w:r>
      <w:r w:rsidR="007F605C">
        <w:rPr>
          <w:sz w:val="24"/>
          <w:szCs w:val="24"/>
          <w:lang w:val="en-US"/>
        </w:rPr>
        <w:t>Middleware</w:t>
      </w:r>
      <w:r w:rsidR="007F605C" w:rsidRPr="00B547C1">
        <w:rPr>
          <w:sz w:val="24"/>
          <w:szCs w:val="24"/>
        </w:rPr>
        <w:t xml:space="preserve"> </w:t>
      </w:r>
      <w:r w:rsidR="007F605C">
        <w:rPr>
          <w:sz w:val="24"/>
          <w:szCs w:val="24"/>
        </w:rPr>
        <w:t xml:space="preserve">Митра не существует, конкуренция представлена продуктами-субститутами. На глобальном рынке основными прямыми конкурентами являются </w:t>
      </w:r>
      <w:r w:rsidR="007F605C">
        <w:rPr>
          <w:sz w:val="24"/>
          <w:szCs w:val="24"/>
          <w:lang w:val="en-US"/>
        </w:rPr>
        <w:t>Data</w:t>
      </w:r>
      <w:r w:rsidR="007F605C" w:rsidRPr="00B547C1">
        <w:rPr>
          <w:sz w:val="24"/>
          <w:szCs w:val="24"/>
        </w:rPr>
        <w:t xml:space="preserve"> </w:t>
      </w:r>
      <w:r w:rsidR="007F605C">
        <w:rPr>
          <w:sz w:val="24"/>
          <w:szCs w:val="24"/>
          <w:lang w:val="en-US"/>
        </w:rPr>
        <w:t>Innovations</w:t>
      </w:r>
      <w:r w:rsidR="007F605C" w:rsidRPr="00B547C1">
        <w:rPr>
          <w:sz w:val="24"/>
          <w:szCs w:val="24"/>
        </w:rPr>
        <w:t xml:space="preserve"> (</w:t>
      </w:r>
      <w:r w:rsidR="007F605C">
        <w:rPr>
          <w:sz w:val="24"/>
          <w:szCs w:val="24"/>
        </w:rPr>
        <w:t xml:space="preserve">лабораторная диагностика), </w:t>
      </w:r>
      <w:r w:rsidR="007F605C">
        <w:rPr>
          <w:sz w:val="24"/>
          <w:szCs w:val="24"/>
          <w:lang w:val="en-US"/>
        </w:rPr>
        <w:t>Capsule</w:t>
      </w:r>
      <w:r w:rsidR="007F605C" w:rsidRPr="00B547C1">
        <w:rPr>
          <w:sz w:val="24"/>
          <w:szCs w:val="24"/>
        </w:rPr>
        <w:t xml:space="preserve"> </w:t>
      </w:r>
      <w:r w:rsidR="007F605C">
        <w:rPr>
          <w:sz w:val="24"/>
          <w:szCs w:val="24"/>
        </w:rPr>
        <w:t xml:space="preserve">(реанимация и анестезиология), </w:t>
      </w:r>
      <w:r w:rsidR="007F605C">
        <w:rPr>
          <w:sz w:val="24"/>
          <w:szCs w:val="24"/>
          <w:lang w:val="en-US"/>
        </w:rPr>
        <w:t>MedM</w:t>
      </w:r>
      <w:r w:rsidR="007F605C" w:rsidRPr="00B547C1">
        <w:rPr>
          <w:sz w:val="24"/>
          <w:szCs w:val="24"/>
        </w:rPr>
        <w:t xml:space="preserve"> (</w:t>
      </w:r>
      <w:r w:rsidR="007F605C">
        <w:rPr>
          <w:sz w:val="24"/>
          <w:szCs w:val="24"/>
        </w:rPr>
        <w:t>портативные медицинские устройства)</w:t>
      </w:r>
      <w:r w:rsidR="007F605C" w:rsidRPr="00B547C1">
        <w:rPr>
          <w:sz w:val="24"/>
          <w:szCs w:val="24"/>
        </w:rPr>
        <w:t>.</w:t>
      </w:r>
      <w:r w:rsidR="007F605C">
        <w:rPr>
          <w:sz w:val="24"/>
          <w:szCs w:val="24"/>
        </w:rPr>
        <w:t xml:space="preserve"> Ключевым отличием</w:t>
      </w:r>
      <w:r w:rsidR="007F605C" w:rsidRPr="00B547C1">
        <w:rPr>
          <w:sz w:val="24"/>
          <w:szCs w:val="24"/>
        </w:rPr>
        <w:t xml:space="preserve"> </w:t>
      </w:r>
      <w:r w:rsidR="007F605C">
        <w:rPr>
          <w:sz w:val="24"/>
          <w:szCs w:val="24"/>
          <w:lang w:val="en-US"/>
        </w:rPr>
        <w:t>Middleware</w:t>
      </w:r>
      <w:r w:rsidR="007F605C" w:rsidRPr="00B547C1">
        <w:rPr>
          <w:sz w:val="24"/>
          <w:szCs w:val="24"/>
        </w:rPr>
        <w:t xml:space="preserve"> </w:t>
      </w:r>
      <w:r w:rsidR="007F605C">
        <w:rPr>
          <w:sz w:val="24"/>
          <w:szCs w:val="24"/>
        </w:rPr>
        <w:t>Митра является универсальность – интеграция через «единое окно» с разными типами медицинских устройств, тогда как основные игроки являются нишевыми.</w:t>
      </w:r>
    </w:p>
    <w:p w14:paraId="5F233DAD" w14:textId="0F753379" w:rsidR="00E74645" w:rsidRPr="00546DAA" w:rsidRDefault="00C10695" w:rsidP="000B1100">
      <w:pPr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222"/>
          <w:tab w:val="clear" w:pos="8505"/>
          <w:tab w:val="clear" w:pos="8789"/>
          <w:tab w:val="clear" w:pos="9072"/>
        </w:tabs>
        <w:spacing w:line="240" w:lineRule="auto"/>
        <w:ind w:firstLine="0"/>
        <w:jc w:val="left"/>
        <w:rPr>
          <w:b/>
          <w:sz w:val="18"/>
          <w:szCs w:val="18"/>
        </w:rPr>
      </w:pPr>
      <w:r>
        <w:rPr>
          <w:sz w:val="24"/>
          <w:szCs w:val="24"/>
        </w:rPr>
        <w:t xml:space="preserve">В настоящее время </w:t>
      </w:r>
      <w:r>
        <w:rPr>
          <w:sz w:val="24"/>
          <w:szCs w:val="24"/>
          <w:lang w:val="en-US"/>
        </w:rPr>
        <w:t>Middleware</w:t>
      </w:r>
      <w:r w:rsidRPr="00B547C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Митра представлена в четырех странах: Республике Армения, Республике Узбекистан, Республике Казахстан и Российской Федерации. В Республике Казахстан с применением </w:t>
      </w:r>
      <w:r>
        <w:rPr>
          <w:sz w:val="24"/>
          <w:szCs w:val="24"/>
          <w:lang w:val="en-US"/>
        </w:rPr>
        <w:t>Middleware</w:t>
      </w:r>
      <w:r w:rsidRPr="00B547C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Митра подключено к МИС партнера </w:t>
      </w:r>
      <w:r w:rsidRPr="00C10695">
        <w:rPr>
          <w:sz w:val="24"/>
          <w:szCs w:val="24"/>
        </w:rPr>
        <w:t>ТОО ЦИТ «ДАМУ»</w:t>
      </w:r>
      <w:r>
        <w:rPr>
          <w:sz w:val="24"/>
          <w:szCs w:val="24"/>
        </w:rPr>
        <w:t xml:space="preserve"> более 1100 приборов.  В Российской </w:t>
      </w:r>
      <w:r w:rsidR="00A713C6">
        <w:rPr>
          <w:sz w:val="24"/>
          <w:szCs w:val="24"/>
        </w:rPr>
        <w:t>Ф</w:t>
      </w:r>
      <w:r>
        <w:rPr>
          <w:sz w:val="24"/>
          <w:szCs w:val="24"/>
        </w:rPr>
        <w:t xml:space="preserve">едерации </w:t>
      </w:r>
      <w:r>
        <w:rPr>
          <w:sz w:val="24"/>
          <w:szCs w:val="24"/>
          <w:lang w:val="en-US"/>
        </w:rPr>
        <w:t>Middleware</w:t>
      </w:r>
      <w:r w:rsidRPr="00B547C1">
        <w:rPr>
          <w:sz w:val="24"/>
          <w:szCs w:val="24"/>
        </w:rPr>
        <w:t xml:space="preserve"> </w:t>
      </w:r>
      <w:r>
        <w:rPr>
          <w:sz w:val="24"/>
          <w:szCs w:val="24"/>
        </w:rPr>
        <w:t>Митра используют более 1</w:t>
      </w:r>
      <w:r w:rsidR="00D22B5F">
        <w:rPr>
          <w:sz w:val="24"/>
          <w:szCs w:val="24"/>
        </w:rPr>
        <w:t>0</w:t>
      </w:r>
      <w:r>
        <w:rPr>
          <w:sz w:val="24"/>
          <w:szCs w:val="24"/>
        </w:rPr>
        <w:t xml:space="preserve"> партнерских систем</w:t>
      </w:r>
      <w:r w:rsidR="00BA1DEC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BA1DEC">
        <w:rPr>
          <w:sz w:val="24"/>
          <w:szCs w:val="24"/>
        </w:rPr>
        <w:t>В</w:t>
      </w:r>
      <w:r>
        <w:rPr>
          <w:sz w:val="24"/>
          <w:szCs w:val="24"/>
        </w:rPr>
        <w:t xml:space="preserve">едутся региональные проекты в Ростовской области и </w:t>
      </w:r>
      <w:r w:rsidR="00A713C6">
        <w:rPr>
          <w:sz w:val="24"/>
          <w:szCs w:val="24"/>
        </w:rPr>
        <w:t>Р</w:t>
      </w:r>
      <w:r>
        <w:rPr>
          <w:sz w:val="24"/>
          <w:szCs w:val="24"/>
        </w:rPr>
        <w:t>еспублике Бурятия (в совокупности в настоящее время подключено более 3</w:t>
      </w:r>
      <w:r w:rsidR="00A713C6">
        <w:rPr>
          <w:sz w:val="24"/>
          <w:szCs w:val="24"/>
        </w:rPr>
        <w:t>5</w:t>
      </w:r>
      <w:r>
        <w:rPr>
          <w:sz w:val="24"/>
          <w:szCs w:val="24"/>
        </w:rPr>
        <w:t xml:space="preserve">0 единиц оборудования). </w:t>
      </w:r>
      <w:r w:rsidR="00BA1DEC">
        <w:rPr>
          <w:sz w:val="24"/>
          <w:szCs w:val="24"/>
        </w:rPr>
        <w:t xml:space="preserve">С применением </w:t>
      </w:r>
      <w:r w:rsidR="00BA1DEC">
        <w:rPr>
          <w:sz w:val="24"/>
          <w:szCs w:val="24"/>
          <w:lang w:val="en-US"/>
        </w:rPr>
        <w:t>Middleware</w:t>
      </w:r>
      <w:r w:rsidR="00BA1DEC" w:rsidRPr="00B547C1">
        <w:rPr>
          <w:sz w:val="24"/>
          <w:szCs w:val="24"/>
        </w:rPr>
        <w:t xml:space="preserve"> </w:t>
      </w:r>
      <w:r w:rsidR="00BA1DEC">
        <w:rPr>
          <w:sz w:val="24"/>
          <w:szCs w:val="24"/>
        </w:rPr>
        <w:t xml:space="preserve">Митра </w:t>
      </w:r>
      <w:r w:rsidR="00EB1FE5">
        <w:rPr>
          <w:sz w:val="24"/>
          <w:szCs w:val="24"/>
        </w:rPr>
        <w:t>одним из партнеров</w:t>
      </w:r>
      <w:r w:rsidR="00BA1DEC">
        <w:rPr>
          <w:sz w:val="24"/>
          <w:szCs w:val="24"/>
        </w:rPr>
        <w:t xml:space="preserve"> реализована вендорнезависимая центральная станция мониторинга</w:t>
      </w:r>
      <w:r w:rsidR="00B6466C">
        <w:rPr>
          <w:sz w:val="24"/>
          <w:szCs w:val="24"/>
        </w:rPr>
        <w:t xml:space="preserve"> для отделений реанимации, что позволя</w:t>
      </w:r>
      <w:r w:rsidR="00600359">
        <w:rPr>
          <w:sz w:val="24"/>
          <w:szCs w:val="24"/>
        </w:rPr>
        <w:t>е</w:t>
      </w:r>
      <w:r w:rsidR="00B6466C">
        <w:rPr>
          <w:sz w:val="24"/>
          <w:szCs w:val="24"/>
        </w:rPr>
        <w:t>т организовать постовой мониторинг даже в палатах с оборудованием разных производителей (исполнение требований приказа МЗ РФ № 919н от 15 ноября 2012г. ). Успешно реализованы пилотные проекты подключения медицинского оборудования для сети</w:t>
      </w:r>
      <w:r w:rsidR="002A61AE">
        <w:rPr>
          <w:sz w:val="24"/>
          <w:szCs w:val="24"/>
        </w:rPr>
        <w:t xml:space="preserve"> салонов</w:t>
      </w:r>
      <w:r w:rsidR="00B6466C">
        <w:rPr>
          <w:sz w:val="24"/>
          <w:szCs w:val="24"/>
        </w:rPr>
        <w:t xml:space="preserve"> оптики «Счастливый взгляд» (офтальмологическое оборудование) и лабораторной службы Хеликс (импортозамещение </w:t>
      </w:r>
      <w:r w:rsidR="00B6466C">
        <w:rPr>
          <w:sz w:val="24"/>
          <w:szCs w:val="24"/>
          <w:lang w:val="en-US"/>
        </w:rPr>
        <w:t>Middleware</w:t>
      </w:r>
      <w:r w:rsidR="00B6466C" w:rsidRPr="00B547C1">
        <w:rPr>
          <w:sz w:val="24"/>
          <w:szCs w:val="24"/>
        </w:rPr>
        <w:t xml:space="preserve"> </w:t>
      </w:r>
      <w:r w:rsidR="00B6466C">
        <w:rPr>
          <w:sz w:val="24"/>
          <w:szCs w:val="24"/>
          <w:lang w:val="en-US"/>
        </w:rPr>
        <w:t>Data</w:t>
      </w:r>
      <w:r w:rsidR="00B6466C" w:rsidRPr="00B547C1">
        <w:rPr>
          <w:sz w:val="24"/>
          <w:szCs w:val="24"/>
        </w:rPr>
        <w:t xml:space="preserve"> </w:t>
      </w:r>
      <w:r w:rsidR="00B6466C">
        <w:rPr>
          <w:sz w:val="24"/>
          <w:szCs w:val="24"/>
          <w:lang w:val="en-US"/>
        </w:rPr>
        <w:t>Innovation</w:t>
      </w:r>
      <w:r w:rsidR="00B6466C">
        <w:rPr>
          <w:sz w:val="24"/>
          <w:szCs w:val="24"/>
        </w:rPr>
        <w:t xml:space="preserve">), приняты решения о тиражировании. </w:t>
      </w:r>
    </w:p>
    <w:sectPr w:rsidR="00E74645" w:rsidRPr="00546DAA" w:rsidSect="00CD598D">
      <w:pgSz w:w="11906" w:h="16838"/>
      <w:pgMar w:top="993" w:right="1133" w:bottom="1135" w:left="90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B7651E" w14:textId="77777777" w:rsidR="00725B88" w:rsidRDefault="00725B88" w:rsidP="00E74645">
      <w:pPr>
        <w:spacing w:line="240" w:lineRule="auto"/>
      </w:pPr>
      <w:r>
        <w:separator/>
      </w:r>
    </w:p>
  </w:endnote>
  <w:endnote w:type="continuationSeparator" w:id="0">
    <w:p w14:paraId="5AF0B90D" w14:textId="77777777" w:rsidR="00725B88" w:rsidRDefault="00725B88" w:rsidP="00E7464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F2F44D" w14:textId="77777777" w:rsidR="00725B88" w:rsidRDefault="00725B88" w:rsidP="00E74645">
      <w:pPr>
        <w:spacing w:line="240" w:lineRule="auto"/>
      </w:pPr>
      <w:r>
        <w:separator/>
      </w:r>
    </w:p>
  </w:footnote>
  <w:footnote w:type="continuationSeparator" w:id="0">
    <w:p w14:paraId="44A51C77" w14:textId="77777777" w:rsidR="00725B88" w:rsidRDefault="00725B88" w:rsidP="00E7464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23CA1"/>
    <w:multiLevelType w:val="multilevel"/>
    <w:tmpl w:val="CAD84EB0"/>
    <w:lvl w:ilvl="0">
      <w:start w:val="1"/>
      <w:numFmt w:val="decimal"/>
      <w:lvlText w:val="2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F3350B8"/>
    <w:multiLevelType w:val="multilevel"/>
    <w:tmpl w:val="E77E5BE0"/>
    <w:lvl w:ilvl="0">
      <w:start w:val="1"/>
      <w:numFmt w:val="decimal"/>
      <w:lvlText w:val="4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A2069A0"/>
    <w:multiLevelType w:val="multilevel"/>
    <w:tmpl w:val="D4C400E4"/>
    <w:lvl w:ilvl="0">
      <w:start w:val="1"/>
      <w:numFmt w:val="decimal"/>
      <w:lvlText w:val="10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A671344"/>
    <w:multiLevelType w:val="hybridMultilevel"/>
    <w:tmpl w:val="7B8E6C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BFB2FDC"/>
    <w:multiLevelType w:val="multilevel"/>
    <w:tmpl w:val="29FE822C"/>
    <w:lvl w:ilvl="0">
      <w:start w:val="1"/>
      <w:numFmt w:val="decimal"/>
      <w:lvlText w:val="13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17242CB"/>
    <w:multiLevelType w:val="hybridMultilevel"/>
    <w:tmpl w:val="31981502"/>
    <w:lvl w:ilvl="0" w:tplc="26E21A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962A7D"/>
    <w:multiLevelType w:val="multilevel"/>
    <w:tmpl w:val="2C4483FA"/>
    <w:lvl w:ilvl="0">
      <w:start w:val="1"/>
      <w:numFmt w:val="decimal"/>
      <w:lvlText w:val="8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AEA71A5"/>
    <w:multiLevelType w:val="hybridMultilevel"/>
    <w:tmpl w:val="0FF2335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D527C9"/>
    <w:multiLevelType w:val="hybridMultilevel"/>
    <w:tmpl w:val="0FF2335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8A395C"/>
    <w:multiLevelType w:val="multilevel"/>
    <w:tmpl w:val="A3F698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432" w:hanging="432"/>
      </w:pPr>
      <w:rPr>
        <w:rFonts w:hint="default"/>
      </w:rPr>
    </w:lvl>
    <w:lvl w:ilvl="2">
      <w:start w:val="1"/>
      <w:numFmt w:val="decimal"/>
      <w:pStyle w:val="a"/>
      <w:lvlText w:val="%1.%2.%3."/>
      <w:lvlJc w:val="left"/>
      <w:pPr>
        <w:tabs>
          <w:tab w:val="num" w:pos="1080"/>
        </w:tabs>
        <w:ind w:left="504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pStyle w:val="a0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bullet"/>
      <w:lvlText w:val="-"/>
      <w:lvlJc w:val="left"/>
      <w:pPr>
        <w:tabs>
          <w:tab w:val="num" w:pos="2232"/>
        </w:tabs>
        <w:ind w:left="2232" w:hanging="792"/>
      </w:pPr>
      <w:rPr>
        <w:rFonts w:asci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0" w15:restartNumberingAfterBreak="0">
    <w:nsid w:val="4B526012"/>
    <w:multiLevelType w:val="multilevel"/>
    <w:tmpl w:val="EFE82512"/>
    <w:lvl w:ilvl="0">
      <w:start w:val="1"/>
      <w:numFmt w:val="decimal"/>
      <w:pStyle w:val="1"/>
      <w:lvlText w:val="%1."/>
      <w:lvlJc w:val="left"/>
      <w:pPr>
        <w:tabs>
          <w:tab w:val="num" w:pos="540"/>
        </w:tabs>
        <w:ind w:left="540" w:firstLine="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2"/>
      <w:lvlText w:val="%1.%2"/>
      <w:lvlJc w:val="left"/>
      <w:pPr>
        <w:tabs>
          <w:tab w:val="num" w:pos="1958"/>
        </w:tabs>
        <w:ind w:left="1958" w:hanging="851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1958"/>
        </w:tabs>
        <w:ind w:left="540" w:firstLine="567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1958"/>
        </w:tabs>
        <w:ind w:left="540" w:firstLine="567"/>
      </w:pPr>
      <w:rPr>
        <w:rFonts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1958"/>
        </w:tabs>
        <w:ind w:left="540" w:firstLine="567"/>
      </w:pPr>
      <w:rPr>
        <w:rFonts w:hint="default"/>
        <w:b w:val="0"/>
        <w:bCs w:val="0"/>
        <w:i w:val="0"/>
        <w:iCs w:val="0"/>
        <w:color w:val="auto"/>
      </w:rPr>
    </w:lvl>
    <w:lvl w:ilvl="5">
      <w:start w:val="1"/>
      <w:numFmt w:val="lowerRoman"/>
      <w:lvlText w:val="%6)"/>
      <w:lvlJc w:val="left"/>
      <w:pPr>
        <w:tabs>
          <w:tab w:val="num" w:pos="2525"/>
        </w:tabs>
        <w:ind w:left="2525" w:hanging="567"/>
      </w:pPr>
      <w:rPr>
        <w:rFonts w:hint="default"/>
      </w:rPr>
    </w:lvl>
    <w:lvl w:ilvl="6">
      <w:start w:val="1"/>
      <w:numFmt w:val="decimal"/>
      <w:lvlText w:val="%5.%6.%7)"/>
      <w:lvlJc w:val="left"/>
      <w:pPr>
        <w:tabs>
          <w:tab w:val="num" w:pos="3659"/>
        </w:tabs>
        <w:ind w:left="3659" w:hanging="851"/>
      </w:pPr>
      <w:rPr>
        <w:rFonts w:hint="default"/>
      </w:rPr>
    </w:lvl>
    <w:lvl w:ilvl="7">
      <w:start w:val="1"/>
      <w:numFmt w:val="decimal"/>
      <w:lvlText w:val="%5.%6.%7.%8)"/>
      <w:lvlJc w:val="left"/>
      <w:pPr>
        <w:tabs>
          <w:tab w:val="num" w:pos="3942"/>
        </w:tabs>
        <w:ind w:left="3942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60"/>
        </w:tabs>
        <w:ind w:left="4860" w:hanging="1440"/>
      </w:pPr>
      <w:rPr>
        <w:rFonts w:hint="default"/>
      </w:rPr>
    </w:lvl>
  </w:abstractNum>
  <w:abstractNum w:abstractNumId="11" w15:restartNumberingAfterBreak="0">
    <w:nsid w:val="58126AC9"/>
    <w:multiLevelType w:val="multilevel"/>
    <w:tmpl w:val="2F04088A"/>
    <w:lvl w:ilvl="0">
      <w:start w:val="1"/>
      <w:numFmt w:val="decimal"/>
      <w:lvlText w:val="24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9FC6483"/>
    <w:multiLevelType w:val="multilevel"/>
    <w:tmpl w:val="65E0C99E"/>
    <w:lvl w:ilvl="0">
      <w:start w:val="1"/>
      <w:numFmt w:val="decimal"/>
      <w:lvlText w:val="23.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4" w:hanging="432"/>
      </w:pPr>
    </w:lvl>
    <w:lvl w:ilvl="2">
      <w:start w:val="1"/>
      <w:numFmt w:val="decimal"/>
      <w:lvlText w:val="%1.%2.%3."/>
      <w:lvlJc w:val="left"/>
      <w:pPr>
        <w:ind w:left="1366" w:hanging="504"/>
      </w:pPr>
    </w:lvl>
    <w:lvl w:ilvl="3">
      <w:start w:val="1"/>
      <w:numFmt w:val="decimal"/>
      <w:lvlText w:val="%1.%2.%3.%4."/>
      <w:lvlJc w:val="left"/>
      <w:pPr>
        <w:ind w:left="1870" w:hanging="648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6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4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abstractNum w:abstractNumId="13" w15:restartNumberingAfterBreak="0">
    <w:nsid w:val="7DCA094C"/>
    <w:multiLevelType w:val="multilevel"/>
    <w:tmpl w:val="C9BA934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</w:num>
  <w:num w:numId="2">
    <w:abstractNumId w:val="10"/>
  </w:num>
  <w:num w:numId="3">
    <w:abstractNumId w:val="8"/>
  </w:num>
  <w:num w:numId="4">
    <w:abstractNumId w:val="13"/>
  </w:num>
  <w:num w:numId="5">
    <w:abstractNumId w:val="7"/>
  </w:num>
  <w:num w:numId="6">
    <w:abstractNumId w:val="0"/>
  </w:num>
  <w:num w:numId="7">
    <w:abstractNumId w:val="4"/>
  </w:num>
  <w:num w:numId="8">
    <w:abstractNumId w:val="1"/>
  </w:num>
  <w:num w:numId="9">
    <w:abstractNumId w:val="5"/>
  </w:num>
  <w:num w:numId="10">
    <w:abstractNumId w:val="6"/>
  </w:num>
  <w:num w:numId="11">
    <w:abstractNumId w:val="2"/>
  </w:num>
  <w:num w:numId="12">
    <w:abstractNumId w:val="12"/>
  </w:num>
  <w:num w:numId="13">
    <w:abstractNumId w:val="11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C82"/>
    <w:rsid w:val="00032D87"/>
    <w:rsid w:val="000339BB"/>
    <w:rsid w:val="00033B41"/>
    <w:rsid w:val="000510D0"/>
    <w:rsid w:val="00061F11"/>
    <w:rsid w:val="0007552F"/>
    <w:rsid w:val="00077607"/>
    <w:rsid w:val="000910C6"/>
    <w:rsid w:val="00091D5D"/>
    <w:rsid w:val="000B1100"/>
    <w:rsid w:val="000B2630"/>
    <w:rsid w:val="000E6624"/>
    <w:rsid w:val="000F5E03"/>
    <w:rsid w:val="001077B0"/>
    <w:rsid w:val="0013437C"/>
    <w:rsid w:val="00140017"/>
    <w:rsid w:val="00146097"/>
    <w:rsid w:val="00183D68"/>
    <w:rsid w:val="0018579C"/>
    <w:rsid w:val="0019588A"/>
    <w:rsid w:val="001B46A6"/>
    <w:rsid w:val="001C3A91"/>
    <w:rsid w:val="001D697B"/>
    <w:rsid w:val="00203B70"/>
    <w:rsid w:val="002410C9"/>
    <w:rsid w:val="00243238"/>
    <w:rsid w:val="002441DB"/>
    <w:rsid w:val="00256215"/>
    <w:rsid w:val="00267C2D"/>
    <w:rsid w:val="00271511"/>
    <w:rsid w:val="002A61AE"/>
    <w:rsid w:val="002B333B"/>
    <w:rsid w:val="002C1900"/>
    <w:rsid w:val="002E601C"/>
    <w:rsid w:val="002F1D2A"/>
    <w:rsid w:val="00336252"/>
    <w:rsid w:val="003720F0"/>
    <w:rsid w:val="00387E3C"/>
    <w:rsid w:val="00395F8A"/>
    <w:rsid w:val="00397D3C"/>
    <w:rsid w:val="003B7F4D"/>
    <w:rsid w:val="003C3D33"/>
    <w:rsid w:val="003D5BCF"/>
    <w:rsid w:val="003E6EEF"/>
    <w:rsid w:val="003F386B"/>
    <w:rsid w:val="00407BB3"/>
    <w:rsid w:val="004150D0"/>
    <w:rsid w:val="00415E5A"/>
    <w:rsid w:val="0042124C"/>
    <w:rsid w:val="00425E52"/>
    <w:rsid w:val="00444088"/>
    <w:rsid w:val="00446235"/>
    <w:rsid w:val="00454631"/>
    <w:rsid w:val="00460211"/>
    <w:rsid w:val="004605A5"/>
    <w:rsid w:val="00471D57"/>
    <w:rsid w:val="00491C08"/>
    <w:rsid w:val="004B38D5"/>
    <w:rsid w:val="004B74BC"/>
    <w:rsid w:val="004C0238"/>
    <w:rsid w:val="004C3520"/>
    <w:rsid w:val="004D78E2"/>
    <w:rsid w:val="0050212C"/>
    <w:rsid w:val="00503184"/>
    <w:rsid w:val="00504FDB"/>
    <w:rsid w:val="00510EED"/>
    <w:rsid w:val="005157B5"/>
    <w:rsid w:val="00516581"/>
    <w:rsid w:val="0051698D"/>
    <w:rsid w:val="005338F0"/>
    <w:rsid w:val="00535179"/>
    <w:rsid w:val="00536700"/>
    <w:rsid w:val="00540730"/>
    <w:rsid w:val="00546089"/>
    <w:rsid w:val="00546DAA"/>
    <w:rsid w:val="005779C1"/>
    <w:rsid w:val="005865ED"/>
    <w:rsid w:val="005905D5"/>
    <w:rsid w:val="005A52EA"/>
    <w:rsid w:val="005B135B"/>
    <w:rsid w:val="005C4EC6"/>
    <w:rsid w:val="005E7C82"/>
    <w:rsid w:val="005F0721"/>
    <w:rsid w:val="00600359"/>
    <w:rsid w:val="0060742E"/>
    <w:rsid w:val="00613965"/>
    <w:rsid w:val="00624DB0"/>
    <w:rsid w:val="0063059A"/>
    <w:rsid w:val="0064282A"/>
    <w:rsid w:val="00643749"/>
    <w:rsid w:val="006A595E"/>
    <w:rsid w:val="006A5ED7"/>
    <w:rsid w:val="006C5E33"/>
    <w:rsid w:val="006C6D3A"/>
    <w:rsid w:val="006D4D7C"/>
    <w:rsid w:val="006F7341"/>
    <w:rsid w:val="00705992"/>
    <w:rsid w:val="00725B88"/>
    <w:rsid w:val="007553A0"/>
    <w:rsid w:val="007633ED"/>
    <w:rsid w:val="0076637A"/>
    <w:rsid w:val="007812DB"/>
    <w:rsid w:val="007860C8"/>
    <w:rsid w:val="007A132F"/>
    <w:rsid w:val="007C081D"/>
    <w:rsid w:val="007F605C"/>
    <w:rsid w:val="00807796"/>
    <w:rsid w:val="00811463"/>
    <w:rsid w:val="008118E1"/>
    <w:rsid w:val="00825583"/>
    <w:rsid w:val="00854097"/>
    <w:rsid w:val="008601BD"/>
    <w:rsid w:val="008B4515"/>
    <w:rsid w:val="008C5813"/>
    <w:rsid w:val="008D5D15"/>
    <w:rsid w:val="008F28C7"/>
    <w:rsid w:val="0092561F"/>
    <w:rsid w:val="00944808"/>
    <w:rsid w:val="00950E5A"/>
    <w:rsid w:val="00954D4E"/>
    <w:rsid w:val="00955943"/>
    <w:rsid w:val="00982CB1"/>
    <w:rsid w:val="0099301C"/>
    <w:rsid w:val="00997119"/>
    <w:rsid w:val="009A11B3"/>
    <w:rsid w:val="009C6013"/>
    <w:rsid w:val="009C6921"/>
    <w:rsid w:val="009C713F"/>
    <w:rsid w:val="009C7BF4"/>
    <w:rsid w:val="009D6D09"/>
    <w:rsid w:val="009E267D"/>
    <w:rsid w:val="00A1170E"/>
    <w:rsid w:val="00A137E9"/>
    <w:rsid w:val="00A20F6D"/>
    <w:rsid w:val="00A42659"/>
    <w:rsid w:val="00A4691F"/>
    <w:rsid w:val="00A46D97"/>
    <w:rsid w:val="00A54E1E"/>
    <w:rsid w:val="00A65646"/>
    <w:rsid w:val="00A713C6"/>
    <w:rsid w:val="00A72B20"/>
    <w:rsid w:val="00A76D5B"/>
    <w:rsid w:val="00AA588C"/>
    <w:rsid w:val="00AB0CDB"/>
    <w:rsid w:val="00AD2C7C"/>
    <w:rsid w:val="00AD487D"/>
    <w:rsid w:val="00AD5D07"/>
    <w:rsid w:val="00AE0742"/>
    <w:rsid w:val="00AE7D65"/>
    <w:rsid w:val="00B2044D"/>
    <w:rsid w:val="00B26A5F"/>
    <w:rsid w:val="00B33B2A"/>
    <w:rsid w:val="00B34D37"/>
    <w:rsid w:val="00B35A9B"/>
    <w:rsid w:val="00B6466C"/>
    <w:rsid w:val="00B74132"/>
    <w:rsid w:val="00B97900"/>
    <w:rsid w:val="00BA1DEC"/>
    <w:rsid w:val="00BA2E21"/>
    <w:rsid w:val="00BB0A74"/>
    <w:rsid w:val="00BC40C8"/>
    <w:rsid w:val="00BD28F4"/>
    <w:rsid w:val="00BD3E58"/>
    <w:rsid w:val="00BF1B16"/>
    <w:rsid w:val="00BF34EC"/>
    <w:rsid w:val="00C10695"/>
    <w:rsid w:val="00C25970"/>
    <w:rsid w:val="00C34067"/>
    <w:rsid w:val="00C5693E"/>
    <w:rsid w:val="00C602C8"/>
    <w:rsid w:val="00C80572"/>
    <w:rsid w:val="00C81D56"/>
    <w:rsid w:val="00C830FC"/>
    <w:rsid w:val="00C8711B"/>
    <w:rsid w:val="00CA1F4C"/>
    <w:rsid w:val="00CA7A68"/>
    <w:rsid w:val="00CC2D30"/>
    <w:rsid w:val="00CC48E0"/>
    <w:rsid w:val="00CD45DC"/>
    <w:rsid w:val="00CD598D"/>
    <w:rsid w:val="00D01A43"/>
    <w:rsid w:val="00D1540F"/>
    <w:rsid w:val="00D20585"/>
    <w:rsid w:val="00D22B5F"/>
    <w:rsid w:val="00D277BF"/>
    <w:rsid w:val="00D41386"/>
    <w:rsid w:val="00D52B98"/>
    <w:rsid w:val="00D52D03"/>
    <w:rsid w:val="00D53A87"/>
    <w:rsid w:val="00D621EA"/>
    <w:rsid w:val="00D64B1D"/>
    <w:rsid w:val="00D8151A"/>
    <w:rsid w:val="00D827CD"/>
    <w:rsid w:val="00D90739"/>
    <w:rsid w:val="00D950F7"/>
    <w:rsid w:val="00D9662E"/>
    <w:rsid w:val="00DF0062"/>
    <w:rsid w:val="00DF73DE"/>
    <w:rsid w:val="00E02B61"/>
    <w:rsid w:val="00E054F0"/>
    <w:rsid w:val="00E07277"/>
    <w:rsid w:val="00E1463B"/>
    <w:rsid w:val="00E17B99"/>
    <w:rsid w:val="00E243E9"/>
    <w:rsid w:val="00E25A26"/>
    <w:rsid w:val="00E315DB"/>
    <w:rsid w:val="00E33A2E"/>
    <w:rsid w:val="00E37BC3"/>
    <w:rsid w:val="00E467B8"/>
    <w:rsid w:val="00E55A3D"/>
    <w:rsid w:val="00E74645"/>
    <w:rsid w:val="00E7575D"/>
    <w:rsid w:val="00E81282"/>
    <w:rsid w:val="00E83F20"/>
    <w:rsid w:val="00E8416A"/>
    <w:rsid w:val="00E868B9"/>
    <w:rsid w:val="00E9350D"/>
    <w:rsid w:val="00EA45A9"/>
    <w:rsid w:val="00EA5FAB"/>
    <w:rsid w:val="00EB1FE5"/>
    <w:rsid w:val="00EB3608"/>
    <w:rsid w:val="00EC7A64"/>
    <w:rsid w:val="00ED4B8B"/>
    <w:rsid w:val="00EE7682"/>
    <w:rsid w:val="00EF46D5"/>
    <w:rsid w:val="00EF4F6E"/>
    <w:rsid w:val="00F14D13"/>
    <w:rsid w:val="00F21D20"/>
    <w:rsid w:val="00F564FB"/>
    <w:rsid w:val="00F6420F"/>
    <w:rsid w:val="00F81C3A"/>
    <w:rsid w:val="00F829B2"/>
    <w:rsid w:val="00F86989"/>
    <w:rsid w:val="00F87065"/>
    <w:rsid w:val="00FA02CF"/>
    <w:rsid w:val="00FA178F"/>
    <w:rsid w:val="00FA61B6"/>
    <w:rsid w:val="00FB72AE"/>
    <w:rsid w:val="00FC1B11"/>
    <w:rsid w:val="00FD6A7E"/>
    <w:rsid w:val="00FE5C93"/>
    <w:rsid w:val="00FF1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7CACE47"/>
  <w15:docId w15:val="{504B463C-2A91-4D0E-986F-5919A9AEC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60742E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222"/>
        <w:tab w:val="left" w:pos="8505"/>
        <w:tab w:val="left" w:pos="8789"/>
        <w:tab w:val="left" w:pos="9072"/>
      </w:tabs>
      <w:spacing w:line="360" w:lineRule="auto"/>
      <w:ind w:firstLine="567"/>
      <w:jc w:val="both"/>
    </w:pPr>
    <w:rPr>
      <w:sz w:val="28"/>
    </w:rPr>
  </w:style>
  <w:style w:type="paragraph" w:styleId="1">
    <w:name w:val="heading 1"/>
    <w:aliases w:val="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Заголовок 1 Знак Знак1 Знак1"/>
    <w:basedOn w:val="a1"/>
    <w:next w:val="a1"/>
    <w:link w:val="10"/>
    <w:qFormat/>
    <w:rsid w:val="004B74BC"/>
    <w:pPr>
      <w:keepNext/>
      <w:numPr>
        <w:numId w:val="2"/>
      </w:num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spacing w:before="240" w:after="60" w:line="240" w:lineRule="auto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h2"/>
    <w:basedOn w:val="a1"/>
    <w:next w:val="a1"/>
    <w:link w:val="20"/>
    <w:qFormat/>
    <w:rsid w:val="004B74BC"/>
    <w:pPr>
      <w:keepNext/>
      <w:numPr>
        <w:ilvl w:val="1"/>
        <w:numId w:val="2"/>
      </w:num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spacing w:line="240" w:lineRule="auto"/>
      <w:jc w:val="right"/>
      <w:outlineLvl w:val="1"/>
    </w:pPr>
    <w:rPr>
      <w:b/>
      <w:bCs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basedOn w:val="a2"/>
    <w:uiPriority w:val="99"/>
    <w:unhideWhenUsed/>
    <w:rsid w:val="004605A5"/>
    <w:rPr>
      <w:color w:val="0000FF"/>
      <w:u w:val="single"/>
    </w:rPr>
  </w:style>
  <w:style w:type="paragraph" w:styleId="a6">
    <w:name w:val="Body Text"/>
    <w:basedOn w:val="a1"/>
    <w:link w:val="a7"/>
    <w:rsid w:val="00D621EA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spacing w:line="240" w:lineRule="auto"/>
      <w:ind w:firstLine="0"/>
    </w:pPr>
    <w:rPr>
      <w:sz w:val="20"/>
    </w:rPr>
  </w:style>
  <w:style w:type="character" w:styleId="a8">
    <w:name w:val="annotation reference"/>
    <w:basedOn w:val="a2"/>
    <w:semiHidden/>
    <w:rsid w:val="001D697B"/>
    <w:rPr>
      <w:sz w:val="16"/>
      <w:szCs w:val="16"/>
    </w:rPr>
  </w:style>
  <w:style w:type="paragraph" w:styleId="a9">
    <w:name w:val="annotation text"/>
    <w:basedOn w:val="a1"/>
    <w:semiHidden/>
    <w:rsid w:val="001D697B"/>
    <w:rPr>
      <w:sz w:val="20"/>
    </w:rPr>
  </w:style>
  <w:style w:type="paragraph" w:styleId="aa">
    <w:name w:val="annotation subject"/>
    <w:basedOn w:val="a9"/>
    <w:next w:val="a9"/>
    <w:semiHidden/>
    <w:rsid w:val="001D697B"/>
    <w:rPr>
      <w:b/>
      <w:bCs/>
    </w:rPr>
  </w:style>
  <w:style w:type="paragraph" w:styleId="ab">
    <w:name w:val="Balloon Text"/>
    <w:basedOn w:val="a1"/>
    <w:semiHidden/>
    <w:rsid w:val="001D697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aliases w:val="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2"/>
    <w:link w:val="1"/>
    <w:rsid w:val="004B74BC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H2 Знак,h2 Знак"/>
    <w:basedOn w:val="a2"/>
    <w:link w:val="2"/>
    <w:rsid w:val="004B74BC"/>
    <w:rPr>
      <w:b/>
      <w:bCs/>
      <w:sz w:val="24"/>
      <w:szCs w:val="24"/>
    </w:rPr>
  </w:style>
  <w:style w:type="paragraph" w:customStyle="1" w:styleId="a">
    <w:name w:val="Пункт"/>
    <w:basedOn w:val="a1"/>
    <w:link w:val="ac"/>
    <w:rsid w:val="004B74BC"/>
    <w:pPr>
      <w:numPr>
        <w:ilvl w:val="2"/>
        <w:numId w:val="1"/>
      </w:num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spacing w:line="240" w:lineRule="auto"/>
    </w:pPr>
    <w:rPr>
      <w:sz w:val="24"/>
      <w:szCs w:val="28"/>
    </w:rPr>
  </w:style>
  <w:style w:type="paragraph" w:customStyle="1" w:styleId="a0">
    <w:name w:val="Подпункт"/>
    <w:basedOn w:val="a"/>
    <w:rsid w:val="004B74BC"/>
    <w:pPr>
      <w:numPr>
        <w:ilvl w:val="3"/>
      </w:numPr>
      <w:tabs>
        <w:tab w:val="clear" w:pos="2520"/>
        <w:tab w:val="num" w:pos="1080"/>
      </w:tabs>
      <w:ind w:left="504" w:hanging="504"/>
    </w:pPr>
  </w:style>
  <w:style w:type="table" w:styleId="ad">
    <w:name w:val="Table Grid"/>
    <w:basedOn w:val="a3"/>
    <w:uiPriority w:val="59"/>
    <w:rsid w:val="004B74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Текст документа"/>
    <w:basedOn w:val="a1"/>
    <w:link w:val="af"/>
    <w:rsid w:val="004B74BC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ind w:firstLine="720"/>
    </w:pPr>
    <w:rPr>
      <w:sz w:val="24"/>
      <w:szCs w:val="24"/>
    </w:rPr>
  </w:style>
  <w:style w:type="character" w:customStyle="1" w:styleId="af">
    <w:name w:val="Текст документа Знак"/>
    <w:basedOn w:val="a2"/>
    <w:link w:val="ae"/>
    <w:rsid w:val="004B74BC"/>
    <w:rPr>
      <w:sz w:val="24"/>
      <w:szCs w:val="24"/>
    </w:rPr>
  </w:style>
  <w:style w:type="paragraph" w:customStyle="1" w:styleId="Iniiaiieoaeno">
    <w:name w:val="Iniiaiie oaeno"/>
    <w:basedOn w:val="a1"/>
    <w:rsid w:val="004B74BC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suppressAutoHyphens/>
      <w:autoSpaceDE w:val="0"/>
      <w:autoSpaceDN w:val="0"/>
      <w:spacing w:line="240" w:lineRule="auto"/>
      <w:ind w:firstLine="0"/>
      <w:jc w:val="center"/>
    </w:pPr>
    <w:rPr>
      <w:rFonts w:ascii="Arial" w:hAnsi="Arial" w:cs="Arial"/>
      <w:sz w:val="24"/>
      <w:szCs w:val="24"/>
    </w:rPr>
  </w:style>
  <w:style w:type="paragraph" w:customStyle="1" w:styleId="11">
    <w:name w:val="Знак Знак Знак Знак Знак Знак Знак Знак1 Знак Знак Знак Знак Знак Знак Знак1"/>
    <w:basedOn w:val="a1"/>
    <w:rsid w:val="004B74BC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spacing w:after="160" w:line="240" w:lineRule="exact"/>
      <w:ind w:firstLine="0"/>
      <w:jc w:val="left"/>
    </w:pPr>
    <w:rPr>
      <w:rFonts w:ascii="Verdana" w:hAnsi="Verdana" w:cs="Verdana"/>
      <w:sz w:val="20"/>
      <w:lang w:val="en-US" w:eastAsia="en-US"/>
    </w:rPr>
  </w:style>
  <w:style w:type="character" w:customStyle="1" w:styleId="ac">
    <w:name w:val="Пункт Знак"/>
    <w:basedOn w:val="a2"/>
    <w:link w:val="a"/>
    <w:rsid w:val="004B74BC"/>
    <w:rPr>
      <w:sz w:val="24"/>
      <w:szCs w:val="28"/>
    </w:rPr>
  </w:style>
  <w:style w:type="character" w:customStyle="1" w:styleId="a7">
    <w:name w:val="Основной текст Знак"/>
    <w:basedOn w:val="a2"/>
    <w:link w:val="a6"/>
    <w:rsid w:val="00D64B1D"/>
  </w:style>
  <w:style w:type="paragraph" w:styleId="af0">
    <w:name w:val="List Paragraph"/>
    <w:basedOn w:val="a1"/>
    <w:uiPriority w:val="34"/>
    <w:qFormat/>
    <w:rsid w:val="00854097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hdr-4-n">
    <w:name w:val="hdr-4-n"/>
    <w:basedOn w:val="a2"/>
    <w:rsid w:val="007860C8"/>
  </w:style>
  <w:style w:type="table" w:customStyle="1" w:styleId="12">
    <w:name w:val="Стиль1"/>
    <w:basedOn w:val="-1"/>
    <w:uiPriority w:val="99"/>
    <w:qFormat/>
    <w:rsid w:val="009D6D09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1">
    <w:name w:val="Стиль2"/>
    <w:basedOn w:val="-3"/>
    <w:uiPriority w:val="99"/>
    <w:qFormat/>
    <w:rsid w:val="009D6D09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1">
    <w:name w:val="header"/>
    <w:basedOn w:val="a1"/>
    <w:link w:val="af2"/>
    <w:uiPriority w:val="99"/>
    <w:semiHidden/>
    <w:unhideWhenUsed/>
    <w:rsid w:val="00E74645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  <w:tab w:val="center" w:pos="4677"/>
        <w:tab w:val="right" w:pos="9355"/>
      </w:tabs>
    </w:pPr>
  </w:style>
  <w:style w:type="table" w:styleId="-1">
    <w:name w:val="Table Web 1"/>
    <w:basedOn w:val="a3"/>
    <w:uiPriority w:val="99"/>
    <w:semiHidden/>
    <w:unhideWhenUsed/>
    <w:rsid w:val="009D6D09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222"/>
        <w:tab w:val="left" w:pos="8505"/>
        <w:tab w:val="left" w:pos="8789"/>
        <w:tab w:val="left" w:pos="9072"/>
      </w:tabs>
      <w:spacing w:line="360" w:lineRule="auto"/>
      <w:ind w:firstLine="567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3"/>
    <w:uiPriority w:val="99"/>
    <w:semiHidden/>
    <w:unhideWhenUsed/>
    <w:rsid w:val="009D6D09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222"/>
        <w:tab w:val="left" w:pos="8505"/>
        <w:tab w:val="left" w:pos="8789"/>
        <w:tab w:val="left" w:pos="9072"/>
      </w:tabs>
      <w:spacing w:line="360" w:lineRule="auto"/>
      <w:ind w:firstLine="567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f2">
    <w:name w:val="Верхний колонтитул Знак"/>
    <w:basedOn w:val="a2"/>
    <w:link w:val="af1"/>
    <w:uiPriority w:val="99"/>
    <w:semiHidden/>
    <w:rsid w:val="00E74645"/>
    <w:rPr>
      <w:sz w:val="28"/>
    </w:rPr>
  </w:style>
  <w:style w:type="paragraph" w:styleId="af3">
    <w:name w:val="footer"/>
    <w:basedOn w:val="a1"/>
    <w:link w:val="af4"/>
    <w:uiPriority w:val="99"/>
    <w:semiHidden/>
    <w:unhideWhenUsed/>
    <w:rsid w:val="00E74645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2"/>
    <w:link w:val="af3"/>
    <w:uiPriority w:val="99"/>
    <w:semiHidden/>
    <w:rsid w:val="00E74645"/>
    <w:rPr>
      <w:sz w:val="28"/>
    </w:rPr>
  </w:style>
  <w:style w:type="table" w:customStyle="1" w:styleId="13">
    <w:name w:val="Светлая сетка1"/>
    <w:basedOn w:val="a3"/>
    <w:uiPriority w:val="62"/>
    <w:rsid w:val="00A4691F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styleId="af5">
    <w:name w:val="Revision"/>
    <w:hidden/>
    <w:uiPriority w:val="99"/>
    <w:semiHidden/>
    <w:rsid w:val="005338F0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0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0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060556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136962">
                  <w:marLeft w:val="0"/>
                  <w:marRight w:val="0"/>
                  <w:marTop w:val="180"/>
                  <w:marBottom w:val="0"/>
                  <w:divBdr>
                    <w:top w:val="single" w:sz="4" w:space="9" w:color="003D4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5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268107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722190">
                  <w:marLeft w:val="0"/>
                  <w:marRight w:val="0"/>
                  <w:marTop w:val="180"/>
                  <w:marBottom w:val="0"/>
                  <w:divBdr>
                    <w:top w:val="single" w:sz="4" w:space="9" w:color="003D4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8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E77948-04AE-41B5-A019-DBEF83D89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501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Наука и Образование</Company>
  <LinksUpToDate>false</LinksUpToDate>
  <CharactersWithSpaces>3352</CharactersWithSpaces>
  <SharedDoc>false</SharedDoc>
  <HLinks>
    <vt:vector size="6" baseType="variant">
      <vt:variant>
        <vt:i4>5767271</vt:i4>
      </vt:variant>
      <vt:variant>
        <vt:i4>0</vt:i4>
      </vt:variant>
      <vt:variant>
        <vt:i4>0</vt:i4>
      </vt:variant>
      <vt:variant>
        <vt:i4>5</vt:i4>
      </vt:variant>
      <vt:variant>
        <vt:lpwstr>mailto:med@consef.ru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Мухин Юрий Юрьевич</dc:creator>
  <cp:lastModifiedBy>rustam</cp:lastModifiedBy>
  <cp:revision>15</cp:revision>
  <cp:lastPrinted>2015-09-04T11:19:00Z</cp:lastPrinted>
  <dcterms:created xsi:type="dcterms:W3CDTF">2025-08-31T17:56:00Z</dcterms:created>
  <dcterms:modified xsi:type="dcterms:W3CDTF">2025-09-09T13:56:00Z</dcterms:modified>
</cp:coreProperties>
</file>